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D8" w:rsidRPr="009B79D8" w:rsidRDefault="009B79D8" w:rsidP="009B79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B79D8">
        <w:rPr>
          <w:b/>
          <w:bCs/>
          <w:color w:val="000000"/>
        </w:rPr>
        <w:t>Аналитическая справка</w:t>
      </w:r>
    </w:p>
    <w:p w:rsidR="009B79D8" w:rsidRPr="009B79D8" w:rsidRDefault="009B79D8" w:rsidP="009B79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B79D8">
        <w:rPr>
          <w:b/>
          <w:bCs/>
          <w:color w:val="000000"/>
        </w:rPr>
        <w:t>о результатах мониторинга уровня удовлетворенности родителей</w:t>
      </w:r>
    </w:p>
    <w:p w:rsidR="009B79D8" w:rsidRPr="009B79D8" w:rsidRDefault="009B79D8" w:rsidP="009B79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B79D8">
        <w:rPr>
          <w:b/>
          <w:bCs/>
          <w:color w:val="000000"/>
        </w:rPr>
        <w:t>(законных представителей) качеством образовательных услуг,</w:t>
      </w:r>
    </w:p>
    <w:p w:rsidR="009B79D8" w:rsidRPr="009B79D8" w:rsidRDefault="009B79D8" w:rsidP="009B79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9B79D8">
        <w:rPr>
          <w:b/>
          <w:bCs/>
          <w:color w:val="000000"/>
        </w:rPr>
        <w:t>предоставляемых</w:t>
      </w:r>
      <w:proofErr w:type="gramEnd"/>
      <w:r w:rsidRPr="009B79D8">
        <w:rPr>
          <w:b/>
          <w:bCs/>
          <w:color w:val="000000"/>
        </w:rPr>
        <w:t xml:space="preserve"> образовательным учреждением</w:t>
      </w:r>
      <w:r w:rsidR="00184153">
        <w:rPr>
          <w:b/>
          <w:bCs/>
          <w:color w:val="000000"/>
        </w:rPr>
        <w:t>,</w:t>
      </w:r>
    </w:p>
    <w:p w:rsidR="009B79D8" w:rsidRPr="009B79D8" w:rsidRDefault="00184153" w:rsidP="009B79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апрель </w:t>
      </w:r>
      <w:r w:rsidR="009B79D8">
        <w:rPr>
          <w:b/>
          <w:bCs/>
          <w:color w:val="000000"/>
        </w:rPr>
        <w:t>2019</w:t>
      </w:r>
      <w:r w:rsidR="00656DE2">
        <w:rPr>
          <w:b/>
          <w:bCs/>
          <w:color w:val="000000"/>
        </w:rPr>
        <w:t xml:space="preserve"> </w:t>
      </w:r>
      <w:r w:rsidR="009B79D8" w:rsidRPr="009B79D8">
        <w:rPr>
          <w:b/>
          <w:bCs/>
          <w:color w:val="000000"/>
        </w:rPr>
        <w:t>г</w:t>
      </w:r>
      <w:r w:rsidR="00656DE2">
        <w:rPr>
          <w:b/>
          <w:bCs/>
          <w:color w:val="000000"/>
        </w:rPr>
        <w:t>од</w:t>
      </w:r>
      <w:r>
        <w:rPr>
          <w:b/>
          <w:bCs/>
          <w:color w:val="000000"/>
        </w:rPr>
        <w:t>а</w:t>
      </w:r>
    </w:p>
    <w:p w:rsidR="009B79D8" w:rsidRPr="009B79D8" w:rsidRDefault="009B79D8" w:rsidP="00656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B79D8">
        <w:rPr>
          <w:color w:val="000000"/>
        </w:rPr>
        <w:t xml:space="preserve"> Удовлетворенность состоянием образовательного процесса является одним из показателей, характеризующих конечные результаты деятельности образовательного учреждения.</w:t>
      </w:r>
    </w:p>
    <w:p w:rsidR="009B79D8" w:rsidRPr="009B79D8" w:rsidRDefault="009B79D8" w:rsidP="00656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B79D8">
        <w:rPr>
          <w:color w:val="000000"/>
        </w:rPr>
        <w:t>На протяжении нескольких лет в на</w:t>
      </w:r>
      <w:r w:rsidR="00656DE2">
        <w:rPr>
          <w:color w:val="000000"/>
        </w:rPr>
        <w:t>шей школе периодически проводит</w:t>
      </w:r>
      <w:r w:rsidRPr="009B79D8">
        <w:rPr>
          <w:color w:val="000000"/>
        </w:rPr>
        <w:t>ся мониторинг родителей школы. Результаты мониторинга являются барометром удовлетворенности образовательным процессом, они доводятся до преподавателей школы, обсуждаются на педсоветах, дают возможность наметить дальнейшее движение развития</w:t>
      </w:r>
      <w:r w:rsidR="00656DE2">
        <w:rPr>
          <w:color w:val="000000"/>
        </w:rPr>
        <w:t xml:space="preserve"> </w:t>
      </w:r>
      <w:r w:rsidRPr="009B79D8">
        <w:rPr>
          <w:color w:val="000000"/>
        </w:rPr>
        <w:t>учебного процесса.</w:t>
      </w:r>
    </w:p>
    <w:p w:rsidR="009B79D8" w:rsidRPr="009B79D8" w:rsidRDefault="009B79D8" w:rsidP="009B79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B79D8">
        <w:rPr>
          <w:color w:val="000000"/>
        </w:rPr>
        <w:t>Для определения степени удовлетворенности образовательными услугами потребителями образовательного процесса был произведен анализ результатов анкетирования родителей з</w:t>
      </w:r>
      <w:r w:rsidR="00656DE2">
        <w:rPr>
          <w:color w:val="000000"/>
        </w:rPr>
        <w:t xml:space="preserve">а </w:t>
      </w:r>
      <w:r w:rsidRPr="009B79D8">
        <w:rPr>
          <w:color w:val="000000"/>
        </w:rPr>
        <w:t>2018</w:t>
      </w:r>
      <w:r w:rsidR="00656DE2">
        <w:rPr>
          <w:color w:val="000000"/>
        </w:rPr>
        <w:t>- 2019</w:t>
      </w:r>
      <w:r w:rsidRPr="009B79D8">
        <w:rPr>
          <w:color w:val="000000"/>
        </w:rPr>
        <w:t xml:space="preserve"> </w:t>
      </w:r>
      <w:r w:rsidR="00656DE2">
        <w:rPr>
          <w:color w:val="000000"/>
        </w:rPr>
        <w:t xml:space="preserve"> учебный </w:t>
      </w:r>
      <w:r w:rsidRPr="009B79D8">
        <w:rPr>
          <w:color w:val="000000"/>
        </w:rPr>
        <w:t>год.</w:t>
      </w:r>
    </w:p>
    <w:p w:rsidR="009B79D8" w:rsidRPr="009B79D8" w:rsidRDefault="009B79D8" w:rsidP="00656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B79D8">
        <w:rPr>
          <w:b/>
          <w:bCs/>
          <w:color w:val="000000"/>
        </w:rPr>
        <w:t>Цель мониторинга </w:t>
      </w:r>
      <w:r w:rsidRPr="009B79D8">
        <w:rPr>
          <w:color w:val="000000"/>
        </w:rPr>
        <w:t>– определение уровня удовлетворенности предоставляемых образовательных услуг, а также повышение эффективности и качества учебно-воспитательного процесса в школе.</w:t>
      </w:r>
    </w:p>
    <w:p w:rsidR="009B79D8" w:rsidRPr="009B79D8" w:rsidRDefault="009B79D8" w:rsidP="00656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B79D8">
        <w:rPr>
          <w:color w:val="000000"/>
        </w:rPr>
        <w:t>Опрос проводился на основании выборки, в состав которой входят родители (законные представители) обучающихся начальных класс</w:t>
      </w:r>
      <w:r w:rsidR="00AB6E69">
        <w:rPr>
          <w:color w:val="000000"/>
        </w:rPr>
        <w:t>ов, среднего звена и родителей</w:t>
      </w:r>
      <w:r w:rsidRPr="009B79D8">
        <w:rPr>
          <w:color w:val="000000"/>
        </w:rPr>
        <w:t xml:space="preserve"> детей с </w:t>
      </w:r>
      <w:r w:rsidR="00AB6E69">
        <w:rPr>
          <w:color w:val="000000"/>
        </w:rPr>
        <w:t>ОВЗ</w:t>
      </w:r>
    </w:p>
    <w:p w:rsidR="009B79D8" w:rsidRPr="009B79D8" w:rsidRDefault="009B79D8" w:rsidP="00656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B79D8">
        <w:rPr>
          <w:b/>
          <w:bCs/>
          <w:color w:val="000000"/>
        </w:rPr>
        <w:t>Метод исследования</w:t>
      </w:r>
      <w:r w:rsidRPr="009B79D8">
        <w:rPr>
          <w:color w:val="000000"/>
        </w:rPr>
        <w:t>: социологический метод анкетного опроса. Методики анкетирования и опроса включили в себя следующие показатели (</w:t>
      </w:r>
      <w:proofErr w:type="gramStart"/>
      <w:r w:rsidRPr="009B79D8">
        <w:rPr>
          <w:color w:val="000000"/>
        </w:rPr>
        <w:t>см</w:t>
      </w:r>
      <w:proofErr w:type="gramEnd"/>
      <w:r w:rsidRPr="009B79D8">
        <w:rPr>
          <w:color w:val="000000"/>
        </w:rPr>
        <w:t>. Приложения №1-4):</w:t>
      </w:r>
    </w:p>
    <w:p w:rsidR="009B79D8" w:rsidRDefault="009B79D8" w:rsidP="00656DE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B79D8">
        <w:rPr>
          <w:color w:val="000000"/>
        </w:rPr>
        <w:t>Показате</w:t>
      </w:r>
      <w:r w:rsidR="00656DE2">
        <w:rPr>
          <w:color w:val="000000"/>
        </w:rPr>
        <w:t>ли, относящиеся к условиям осуществления образовательной деятельности</w:t>
      </w:r>
      <w:r w:rsidR="00AB6E69">
        <w:rPr>
          <w:color w:val="000000"/>
        </w:rPr>
        <w:t>:</w:t>
      </w:r>
    </w:p>
    <w:p w:rsidR="00AB6E69" w:rsidRDefault="00AB6E69" w:rsidP="00AB6E69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>
        <w:rPr>
          <w:color w:val="000000"/>
        </w:rPr>
        <w:t>1.1.Обеспечение комфортности условий для осуществления образовательной деятельности.</w:t>
      </w:r>
    </w:p>
    <w:p w:rsidR="00AB6E69" w:rsidRDefault="00AB6E69" w:rsidP="00AB6E69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>
        <w:rPr>
          <w:color w:val="000000"/>
        </w:rPr>
        <w:t>1.2. Доступность об</w:t>
      </w:r>
      <w:r w:rsidR="005522B0">
        <w:rPr>
          <w:color w:val="000000"/>
        </w:rPr>
        <w:t>разовательной деятельности для инвалидов и  детей с ОВЗ.</w:t>
      </w:r>
    </w:p>
    <w:p w:rsidR="005522B0" w:rsidRDefault="005522B0" w:rsidP="00AB6E69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>
        <w:rPr>
          <w:color w:val="000000"/>
        </w:rPr>
        <w:t>1.3. Показатели, характеризующие доброжелательность, вежливость работников организации.</w:t>
      </w:r>
    </w:p>
    <w:p w:rsidR="005522B0" w:rsidRPr="009B79D8" w:rsidRDefault="005522B0" w:rsidP="00AB6E69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1.4. Показатели удовлетворенности условиями осуществления образовательной организации. </w:t>
      </w:r>
    </w:p>
    <w:p w:rsidR="009B79D8" w:rsidRPr="009B79D8" w:rsidRDefault="009B79D8" w:rsidP="00656DE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B79D8">
        <w:rPr>
          <w:color w:val="000000"/>
        </w:rPr>
        <w:t>Качество предоставления образовательных услуг.</w:t>
      </w:r>
    </w:p>
    <w:p w:rsidR="009B79D8" w:rsidRPr="009B79D8" w:rsidRDefault="009B79D8" w:rsidP="00656DE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B79D8">
        <w:rPr>
          <w:color w:val="000000"/>
        </w:rPr>
        <w:t>Профессиональное мастерство педагогических работников.</w:t>
      </w:r>
    </w:p>
    <w:p w:rsidR="00095BB2" w:rsidRDefault="009B79D8" w:rsidP="00FE58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B79D8">
        <w:rPr>
          <w:color w:val="000000"/>
        </w:rPr>
        <w:t>Всего в анке</w:t>
      </w:r>
      <w:r w:rsidR="00656DE2">
        <w:rPr>
          <w:color w:val="000000"/>
        </w:rPr>
        <w:t>тировании и опросе в</w:t>
      </w:r>
      <w:r w:rsidR="00AB6E69">
        <w:rPr>
          <w:color w:val="000000"/>
        </w:rPr>
        <w:t xml:space="preserve"> апреле 2019</w:t>
      </w:r>
      <w:r w:rsidR="00FE5837">
        <w:rPr>
          <w:color w:val="000000"/>
        </w:rPr>
        <w:t xml:space="preserve"> г. участвовало –278</w:t>
      </w:r>
      <w:r w:rsidR="00656DE2">
        <w:rPr>
          <w:color w:val="000000"/>
        </w:rPr>
        <w:t xml:space="preserve"> родителей</w:t>
      </w:r>
      <w:r w:rsidRPr="009B79D8">
        <w:rPr>
          <w:color w:val="000000"/>
        </w:rPr>
        <w:t xml:space="preserve"> (законных представителя), что составил</w:t>
      </w:r>
      <w:r w:rsidR="00FE5837">
        <w:rPr>
          <w:color w:val="000000"/>
        </w:rPr>
        <w:t xml:space="preserve">о 76 % от общего количества – 364 семьи. </w:t>
      </w:r>
    </w:p>
    <w:p w:rsidR="009B79D8" w:rsidRPr="009B79D8" w:rsidRDefault="00095BB2" w:rsidP="00FE58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095BB2">
        <w:rPr>
          <w:b/>
          <w:color w:val="000000"/>
        </w:rPr>
        <w:t>Доля получателей образовательных услуг, удовлетворенных комфортностью условий</w:t>
      </w:r>
      <w:r>
        <w:rPr>
          <w:color w:val="000000"/>
        </w:rPr>
        <w:t>, в которых осуществляется образовательная деятельность, - 93%.</w:t>
      </w:r>
      <w:r w:rsidR="00FE5837">
        <w:rPr>
          <w:color w:val="000000"/>
        </w:rPr>
        <w:t xml:space="preserve">    </w:t>
      </w:r>
      <w:r w:rsidR="009B79D8" w:rsidRPr="009B79D8">
        <w:rPr>
          <w:color w:val="000000"/>
        </w:rPr>
        <w:t xml:space="preserve">Уровень удовлетворенности показателями, относящимся к </w:t>
      </w:r>
      <w:r w:rsidR="009B79D8" w:rsidRPr="00095BB2">
        <w:rPr>
          <w:b/>
          <w:color w:val="000000"/>
        </w:rPr>
        <w:t>услов</w:t>
      </w:r>
      <w:r>
        <w:rPr>
          <w:b/>
          <w:color w:val="000000"/>
        </w:rPr>
        <w:t>иям организации образовательной</w:t>
      </w:r>
      <w:r w:rsidR="009B79D8" w:rsidRPr="00095BB2">
        <w:rPr>
          <w:b/>
          <w:color w:val="000000"/>
        </w:rPr>
        <w:t xml:space="preserve"> </w:t>
      </w:r>
      <w:r>
        <w:rPr>
          <w:b/>
          <w:color w:val="000000"/>
        </w:rPr>
        <w:t>деятельности</w:t>
      </w:r>
      <w:r w:rsidR="009B79D8" w:rsidRPr="009B79D8">
        <w:rPr>
          <w:color w:val="000000"/>
        </w:rPr>
        <w:t xml:space="preserve"> и качеством предоставления государственных образовательных услуг </w:t>
      </w:r>
      <w:r>
        <w:rPr>
          <w:color w:val="000000"/>
        </w:rPr>
        <w:t>составил 89</w:t>
      </w:r>
      <w:r w:rsidR="00FE5837">
        <w:rPr>
          <w:color w:val="000000"/>
        </w:rPr>
        <w:t xml:space="preserve">%.  </w:t>
      </w:r>
      <w:r w:rsidR="009B79D8" w:rsidRPr="009B79D8">
        <w:rPr>
          <w:color w:val="000000"/>
        </w:rPr>
        <w:t>Уровень удовлетворенн</w:t>
      </w:r>
      <w:r w:rsidR="00AB6E69">
        <w:rPr>
          <w:color w:val="000000"/>
        </w:rPr>
        <w:t xml:space="preserve">ости показателями </w:t>
      </w:r>
      <w:r w:rsidR="00AB6E69" w:rsidRPr="00AB6E69">
        <w:rPr>
          <w:b/>
          <w:color w:val="000000"/>
        </w:rPr>
        <w:t>доступности образовательных услуг для инвалидов и детей с ОВЗ</w:t>
      </w:r>
      <w:r w:rsidR="00AB6E69">
        <w:rPr>
          <w:color w:val="000000"/>
        </w:rPr>
        <w:t xml:space="preserve">,  качеством </w:t>
      </w:r>
      <w:r w:rsidR="009B79D8" w:rsidRPr="009B79D8">
        <w:rPr>
          <w:color w:val="000000"/>
        </w:rPr>
        <w:t xml:space="preserve"> проводимой коррекционной работы, организации коррекционно-развивающего обучения и коррекционно-реабилитац</w:t>
      </w:r>
      <w:r w:rsidR="00FE5837">
        <w:rPr>
          <w:color w:val="000000"/>
        </w:rPr>
        <w:t>ионной помощи школьникам с ОВЗ -</w:t>
      </w:r>
      <w:r w:rsidR="009B79D8" w:rsidRPr="009B79D8">
        <w:rPr>
          <w:color w:val="000000"/>
        </w:rPr>
        <w:t xml:space="preserve"> </w:t>
      </w:r>
      <w:r>
        <w:rPr>
          <w:color w:val="000000"/>
        </w:rPr>
        <w:t>83</w:t>
      </w:r>
      <w:r w:rsidR="009B79D8" w:rsidRPr="009B79D8">
        <w:rPr>
          <w:color w:val="000000"/>
        </w:rPr>
        <w:t xml:space="preserve">%. </w:t>
      </w:r>
      <w:proofErr w:type="gramEnd"/>
    </w:p>
    <w:p w:rsidR="009B79D8" w:rsidRPr="009B79D8" w:rsidRDefault="009B79D8" w:rsidP="00AB6E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B79D8">
        <w:rPr>
          <w:color w:val="000000"/>
        </w:rPr>
        <w:lastRenderedPageBreak/>
        <w:t>Показатель удовлетворенности профессиональным мас</w:t>
      </w:r>
      <w:r w:rsidR="00AB6E69">
        <w:rPr>
          <w:color w:val="000000"/>
        </w:rPr>
        <w:t>терством педагогов в апреле 2019</w:t>
      </w:r>
      <w:r w:rsidRPr="009B79D8">
        <w:rPr>
          <w:color w:val="000000"/>
        </w:rPr>
        <w:t xml:space="preserve"> года составил – </w:t>
      </w:r>
      <w:r w:rsidR="00AB6E69">
        <w:rPr>
          <w:color w:val="000000"/>
        </w:rPr>
        <w:t>85%. По сравнению с апрелем 2018</w:t>
      </w:r>
      <w:r w:rsidRPr="009B79D8">
        <w:rPr>
          <w:color w:val="000000"/>
        </w:rPr>
        <w:t xml:space="preserve"> года показатель повысился на 5%.</w:t>
      </w:r>
    </w:p>
    <w:p w:rsidR="009B79D8" w:rsidRPr="009B79D8" w:rsidRDefault="009B79D8" w:rsidP="00AB6E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B79D8">
        <w:rPr>
          <w:color w:val="000000"/>
        </w:rPr>
        <w:t>Уровень удовлетворенности показателями, относящимся к качеству открытости и доступности информации об организации, осуществляющей образовател</w:t>
      </w:r>
      <w:r w:rsidR="005522B0">
        <w:rPr>
          <w:color w:val="000000"/>
        </w:rPr>
        <w:t>ьную деятельность, в апреле 2018 г. составил –84%, в апреле 2019</w:t>
      </w:r>
      <w:r w:rsidRPr="009B79D8">
        <w:rPr>
          <w:color w:val="000000"/>
        </w:rPr>
        <w:t xml:space="preserve"> г. 90%. Рост показателя составил 6%.</w:t>
      </w:r>
    </w:p>
    <w:p w:rsidR="009B79D8" w:rsidRPr="009B79D8" w:rsidRDefault="009B79D8" w:rsidP="00AB6E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B79D8">
        <w:rPr>
          <w:color w:val="000000"/>
        </w:rPr>
        <w:t xml:space="preserve">Показатель удовлетворенности материально-технической оснащенностью образовательного процесса в апреле </w:t>
      </w:r>
      <w:r w:rsidR="005522B0">
        <w:rPr>
          <w:color w:val="000000"/>
        </w:rPr>
        <w:t>2019</w:t>
      </w:r>
      <w:r w:rsidR="00FE5837">
        <w:rPr>
          <w:color w:val="000000"/>
        </w:rPr>
        <w:t xml:space="preserve"> г. составил – 95</w:t>
      </w:r>
      <w:r w:rsidRPr="009B79D8">
        <w:rPr>
          <w:color w:val="000000"/>
        </w:rPr>
        <w:t xml:space="preserve">%. Важным показателем качества образования является удовлетворенность родителей (законных представителей) организацией внеурочной деятельности. </w:t>
      </w:r>
    </w:p>
    <w:p w:rsidR="009B79D8" w:rsidRDefault="009B79D8" w:rsidP="005522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B79D8">
        <w:rPr>
          <w:color w:val="000000"/>
        </w:rPr>
        <w:t>Уровень удовлетворенности показателями, относящимся к условиям организации образовательного процесса и качеством предоставления государ</w:t>
      </w:r>
      <w:r w:rsidR="005522B0">
        <w:rPr>
          <w:color w:val="000000"/>
        </w:rPr>
        <w:t xml:space="preserve">ственных образовательных услуг </w:t>
      </w:r>
      <w:r w:rsidRPr="009B79D8">
        <w:rPr>
          <w:color w:val="000000"/>
        </w:rPr>
        <w:t xml:space="preserve"> составил – 90%. Динамика показателя по сравнению с </w:t>
      </w:r>
      <w:r w:rsidR="005522B0">
        <w:rPr>
          <w:color w:val="000000"/>
        </w:rPr>
        <w:t xml:space="preserve">предыдущим годом </w:t>
      </w:r>
      <w:r w:rsidRPr="009B79D8">
        <w:rPr>
          <w:color w:val="000000"/>
        </w:rPr>
        <w:t>составила 4%.</w:t>
      </w:r>
    </w:p>
    <w:p w:rsidR="00B84C68" w:rsidRPr="00B84C68" w:rsidRDefault="00B84C68" w:rsidP="00B84C68">
      <w:pPr>
        <w:pStyle w:val="a3"/>
        <w:spacing w:before="0" w:beforeAutospacing="0" w:after="0" w:afterAutospacing="0"/>
        <w:jc w:val="center"/>
        <w:rPr>
          <w:rStyle w:val="a6"/>
          <w:color w:val="000000"/>
        </w:rPr>
      </w:pPr>
      <w:r w:rsidRPr="00B84C68">
        <w:rPr>
          <w:rStyle w:val="a6"/>
          <w:color w:val="000000"/>
        </w:rPr>
        <w:t>Анкета</w:t>
      </w:r>
    </w:p>
    <w:p w:rsidR="00B84C68" w:rsidRPr="00B84C68" w:rsidRDefault="00B84C68" w:rsidP="00B84C68">
      <w:pPr>
        <w:pStyle w:val="a3"/>
        <w:spacing w:before="0" w:beforeAutospacing="0" w:after="0" w:afterAutospacing="0"/>
        <w:jc w:val="center"/>
        <w:rPr>
          <w:rStyle w:val="a6"/>
          <w:color w:val="000000"/>
        </w:rPr>
      </w:pPr>
      <w:r w:rsidRPr="00B84C68">
        <w:rPr>
          <w:rStyle w:val="a6"/>
          <w:color w:val="000000"/>
        </w:rPr>
        <w:t>«Удовл</w:t>
      </w:r>
      <w:r>
        <w:rPr>
          <w:rStyle w:val="a6"/>
          <w:color w:val="000000"/>
        </w:rPr>
        <w:t>етворенности родителей качеством условий  образовательной деятельности</w:t>
      </w:r>
      <w:r w:rsidRPr="00B84C68">
        <w:rPr>
          <w:rStyle w:val="a6"/>
          <w:color w:val="000000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009"/>
        <w:gridCol w:w="1527"/>
        <w:gridCol w:w="1332"/>
        <w:gridCol w:w="1219"/>
        <w:gridCol w:w="993"/>
        <w:gridCol w:w="992"/>
      </w:tblGrid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5"/>
              <w:tabs>
                <w:tab w:val="left" w:pos="142"/>
              </w:tabs>
              <w:spacing w:before="0" w:after="0"/>
              <w:ind w:left="142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pStyle w:val="5"/>
              <w:spacing w:before="0" w:after="0"/>
              <w:ind w:left="284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 w:rsidRPr="00B84C68">
              <w:rPr>
                <w:rFonts w:eastAsiaTheme="minorEastAsia"/>
                <w:b w:val="0"/>
                <w:color w:val="000000"/>
                <w:sz w:val="24"/>
                <w:szCs w:val="24"/>
              </w:rPr>
              <w:t>Параметры оценки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Положительно</w:t>
            </w:r>
          </w:p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Скорее да, чем нет</w:t>
            </w:r>
          </w:p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1D067C" w:rsidRDefault="00B84C68" w:rsidP="001D067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Затрудняюсь ответить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Скорее нет, чем да</w:t>
            </w:r>
          </w:p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Однозначно нет</w:t>
            </w:r>
          </w:p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 w:rsidRPr="00B84C68">
              <w:rPr>
                <w:rFonts w:eastAsiaTheme="minorEastAsia"/>
                <w:b w:val="0"/>
                <w:color w:val="000000"/>
                <w:sz w:val="24"/>
                <w:szCs w:val="24"/>
              </w:rPr>
              <w:t>1</w:t>
            </w:r>
          </w:p>
          <w:p w:rsidR="00B84C68" w:rsidRPr="00B84C68" w:rsidRDefault="00B84C6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pStyle w:val="5"/>
              <w:spacing w:before="0" w:after="0"/>
              <w:ind w:left="-76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 w:rsidRPr="00B84C68">
              <w:rPr>
                <w:rFonts w:eastAsiaTheme="minorEastAsia"/>
                <w:b w:val="0"/>
                <w:color w:val="000000"/>
                <w:sz w:val="24"/>
                <w:szCs w:val="24"/>
              </w:rPr>
              <w:t>Образовательный процесс в нашей школе ориентирован на развитие личности каждого ребёнка.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pStyle w:val="5"/>
              <w:tabs>
                <w:tab w:val="left" w:pos="142"/>
              </w:tabs>
              <w:spacing w:before="0" w:after="0"/>
              <w:ind w:left="-142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 w:rsidRPr="00B84C68">
              <w:rPr>
                <w:rFonts w:eastAsiaTheme="minorEastAsia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D722A6">
            <w:pPr>
              <w:pStyle w:val="5"/>
              <w:spacing w:before="0" w:after="0"/>
              <w:ind w:left="-76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>Работники организации, педагоги  доброжелательны, вежливы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 w:rsidRPr="00B84C68">
              <w:rPr>
                <w:rFonts w:eastAsiaTheme="minorEastAsia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pStyle w:val="5"/>
              <w:spacing w:before="0" w:after="0"/>
              <w:ind w:left="-76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 w:rsidRPr="00B84C68">
              <w:rPr>
                <w:rFonts w:eastAsiaTheme="minorEastAsia"/>
                <w:b w:val="0"/>
                <w:color w:val="000000"/>
                <w:sz w:val="24"/>
                <w:szCs w:val="24"/>
              </w:rPr>
              <w:t>В нашей школе ученики и родители имеют право выбирать содержание дополнит</w:t>
            </w:r>
            <w:r w:rsidR="00797665">
              <w:rPr>
                <w:rFonts w:eastAsiaTheme="minorEastAsia"/>
                <w:b w:val="0"/>
                <w:color w:val="000000"/>
                <w:sz w:val="24"/>
                <w:szCs w:val="24"/>
              </w:rPr>
              <w:t>ельного образования (</w:t>
            </w:r>
            <w:r w:rsidRPr="00B84C68">
              <w:rPr>
                <w:rFonts w:eastAsiaTheme="minorEastAsia"/>
                <w:b w:val="0"/>
                <w:color w:val="000000"/>
                <w:sz w:val="24"/>
                <w:szCs w:val="24"/>
              </w:rPr>
              <w:t>курсы, программу внеурочной деятельности, кружки, секции)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 w:rsidRPr="00B84C68">
              <w:rPr>
                <w:rFonts w:eastAsiaTheme="minorEastAsia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CF58A6" w:rsidRDefault="00CF58A6">
            <w:pPr>
              <w:pStyle w:val="5"/>
              <w:spacing w:before="0" w:after="0"/>
              <w:ind w:left="-76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 w:rsidRPr="00CF58A6">
              <w:rPr>
                <w:b w:val="0"/>
                <w:color w:val="000000"/>
                <w:sz w:val="24"/>
                <w:szCs w:val="24"/>
              </w:rPr>
              <w:t>В школе доброжелательная психологическая атмосфера.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 w:rsidRPr="00B84C68">
              <w:rPr>
                <w:rFonts w:eastAsiaTheme="minorEastAsia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pStyle w:val="5"/>
              <w:spacing w:before="0" w:after="0"/>
              <w:ind w:left="-76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 w:rsidRPr="00B84C68">
              <w:rPr>
                <w:rFonts w:eastAsiaTheme="minorEastAsia"/>
                <w:b w:val="0"/>
                <w:color w:val="000000"/>
                <w:sz w:val="24"/>
                <w:szCs w:val="24"/>
              </w:rPr>
              <w:t>Результаты учения моего ребенка учителя оценивают объективно и справедливо.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 w:rsidRPr="00B84C68">
              <w:rPr>
                <w:rFonts w:eastAsiaTheme="minorEastAsia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pStyle w:val="5"/>
              <w:spacing w:before="0" w:after="0"/>
              <w:ind w:left="-76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 w:rsidRPr="00B84C68">
              <w:rPr>
                <w:rFonts w:eastAsiaTheme="minorEastAsia"/>
                <w:b w:val="0"/>
                <w:color w:val="000000"/>
                <w:sz w:val="24"/>
                <w:szCs w:val="24"/>
              </w:rPr>
              <w:t>Учителя правильно и своевременно контролируют результаты обучения моего ребёнка.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 w:rsidRPr="00B84C68">
              <w:rPr>
                <w:rFonts w:eastAsiaTheme="minorEastAsia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pStyle w:val="5"/>
              <w:spacing w:before="0" w:after="0"/>
              <w:ind w:left="-76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 w:rsidRPr="00B84C68">
              <w:rPr>
                <w:rFonts w:eastAsiaTheme="minorEastAsia"/>
                <w:b w:val="0"/>
                <w:color w:val="000000"/>
                <w:sz w:val="24"/>
                <w:szCs w:val="24"/>
              </w:rPr>
              <w:t>Педагоги учитывают индивидуальные особенности моего ребёнка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rPr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B84C68">
              <w:rPr>
                <w:rFonts w:eastAsiaTheme="minorEastAsia"/>
                <w:b w:val="0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CF58A6">
            <w:pPr>
              <w:pStyle w:val="5"/>
              <w:spacing w:before="0" w:after="0"/>
              <w:ind w:left="-76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r w:rsidRPr="00B84C68">
              <w:rPr>
                <w:rFonts w:eastAsiaTheme="minorEastAsia"/>
                <w:b w:val="0"/>
                <w:color w:val="000000"/>
                <w:sz w:val="24"/>
                <w:szCs w:val="24"/>
              </w:rPr>
              <w:t>Мой ребёнок редко жалуется на недомогание и плохое самочувствие во время уроков.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Считаю, что школа имеет развитую современную </w:t>
            </w: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материально-техническую базу.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rPr>
          <w:trHeight w:val="4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 w:rsidP="00D722A6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</w:t>
            </w:r>
            <w:r w:rsidR="00D72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комфортные условия для образовательной деятельности</w:t>
            </w: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rPr>
          <w:trHeight w:val="4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проводится много интересных мероприятий.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rPr>
          <w:trHeight w:val="4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есть возможность интересно проводить свободное (внеурочное) время.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rPr>
          <w:trHeight w:val="4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Организацию питания считаю удовлетворительной.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rPr>
          <w:trHeight w:val="4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решения задач обучения и воспитания школа удачно сотрудничает с другими организациями, другими школами, детскими организациями.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D722A6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организована доступная среда для инвалидов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школьных (классных) вопросов есть возможность взаимодействовать с другими родителями.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моего ребёнка в основном складываются нормальные взаимоотношения с учителями.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приятно и интересно бывать на родительских собраниях.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</w:t>
            </w:r>
            <w:proofErr w:type="gramStart"/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уровнем обучения в школе.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F5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заботятся о здоровье наших детей.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администрации школы я всегда могу получить ответы на интересующие меня вопросы, касающиеся учёбы, личности моего ребёнка.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учебно-воспитательным процессом, осуществляемый администрацией, приносит пользу.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время обучения моего ребёнка в школе произошли изменения к лучшему.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Нас, родителей, в достаточной степени информируют о деятельности школы, об основных событиях в ней.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всегда при необходимости могу обратиться в школу за квалифицированным советом и консультацией.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доволен тем, что мой ребёнок обучается в этой школе.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  <w:tr w:rsidR="00B84C68" w:rsidRPr="00B84C68" w:rsidTr="00B84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68" w:rsidRPr="00B84C68" w:rsidRDefault="00B84C68">
            <w:pPr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удовлетворена качеством работы школьного сайта.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68" w:rsidRPr="00B84C68" w:rsidRDefault="00B84C68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B84C68" w:rsidRPr="00B84C68" w:rsidRDefault="00B84C68" w:rsidP="00B84C6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0870" w:rsidRPr="00B84C68" w:rsidRDefault="00010870" w:rsidP="005522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522B0" w:rsidRPr="009B79D8" w:rsidRDefault="005522B0" w:rsidP="005522B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1FB2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630410854" r:id="rId7"/>
        </w:object>
      </w:r>
    </w:p>
    <w:sectPr w:rsidR="005522B0" w:rsidRPr="009B79D8" w:rsidSect="0087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522D"/>
    <w:multiLevelType w:val="multilevel"/>
    <w:tmpl w:val="C672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9D8"/>
    <w:rsid w:val="00010870"/>
    <w:rsid w:val="00095BB2"/>
    <w:rsid w:val="00184153"/>
    <w:rsid w:val="001A4277"/>
    <w:rsid w:val="001D067C"/>
    <w:rsid w:val="003E1D9B"/>
    <w:rsid w:val="00493F71"/>
    <w:rsid w:val="005522B0"/>
    <w:rsid w:val="00552B07"/>
    <w:rsid w:val="005C530D"/>
    <w:rsid w:val="00656DE2"/>
    <w:rsid w:val="00797665"/>
    <w:rsid w:val="00833D49"/>
    <w:rsid w:val="008778B2"/>
    <w:rsid w:val="00902033"/>
    <w:rsid w:val="009B79D8"/>
    <w:rsid w:val="00AB6E69"/>
    <w:rsid w:val="00B84C68"/>
    <w:rsid w:val="00C07E0D"/>
    <w:rsid w:val="00CF58A6"/>
    <w:rsid w:val="00D722A6"/>
    <w:rsid w:val="00FC3392"/>
    <w:rsid w:val="00FE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B2"/>
  </w:style>
  <w:style w:type="paragraph" w:styleId="5">
    <w:name w:val="heading 5"/>
    <w:basedOn w:val="a"/>
    <w:link w:val="50"/>
    <w:unhideWhenUsed/>
    <w:qFormat/>
    <w:rsid w:val="00B84C68"/>
    <w:pPr>
      <w:spacing w:before="200" w:after="20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79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D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84C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B84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ECA-A213-4B6E-A21D-7DC45B36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www.PHILka.RU</cp:lastModifiedBy>
  <cp:revision>13</cp:revision>
  <dcterms:created xsi:type="dcterms:W3CDTF">2019-09-19T08:41:00Z</dcterms:created>
  <dcterms:modified xsi:type="dcterms:W3CDTF">2019-09-19T12:08:00Z</dcterms:modified>
</cp:coreProperties>
</file>