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96" w:rsidRPr="00FD256D" w:rsidRDefault="00B17F96" w:rsidP="00B17F96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Принято ПС </w:t>
      </w:r>
    </w:p>
    <w:p w:rsidR="00B17F96" w:rsidRPr="00FD256D" w:rsidRDefault="00B17F96" w:rsidP="00617709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Протокол № 3от 25.03.2020г</w:t>
      </w:r>
      <w:r w:rsidR="00617709">
        <w:rPr>
          <w:rFonts w:ascii="Times New Roman" w:hAnsi="Times New Roman" w:cs="Times New Roman"/>
          <w:sz w:val="28"/>
          <w:szCs w:val="28"/>
        </w:rPr>
        <w:t>.</w:t>
      </w:r>
      <w:r w:rsidRPr="00FD25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177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D256D">
        <w:rPr>
          <w:rFonts w:ascii="Times New Roman" w:hAnsi="Times New Roman" w:cs="Times New Roman"/>
          <w:sz w:val="28"/>
          <w:szCs w:val="28"/>
        </w:rPr>
        <w:t>Утверждаю</w:t>
      </w:r>
    </w:p>
    <w:p w:rsidR="00617709" w:rsidRDefault="00B17F96" w:rsidP="00B17F96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Директор   </w:t>
      </w:r>
    </w:p>
    <w:p w:rsidR="00B17F96" w:rsidRPr="00FD256D" w:rsidRDefault="00B17F96" w:rsidP="00617709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МБОУ Митрофановской СОШ                                                                                                                 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О.Н.Косолапенкова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387" w:rsidRPr="00DB2631" w:rsidRDefault="00B17F96" w:rsidP="00DB2631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Приказ №</w:t>
      </w:r>
      <w:r w:rsidR="00617709">
        <w:rPr>
          <w:rFonts w:ascii="Times New Roman" w:hAnsi="Times New Roman" w:cs="Times New Roman"/>
          <w:sz w:val="28"/>
          <w:szCs w:val="28"/>
        </w:rPr>
        <w:t xml:space="preserve"> 59 </w:t>
      </w:r>
      <w:r w:rsidRPr="00FD256D">
        <w:rPr>
          <w:rFonts w:ascii="Times New Roman" w:hAnsi="Times New Roman" w:cs="Times New Roman"/>
          <w:sz w:val="28"/>
          <w:szCs w:val="28"/>
        </w:rPr>
        <w:t xml:space="preserve"> от 26.03.2020г</w:t>
      </w:r>
      <w:r w:rsidR="00DB263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73C5" w:rsidRDefault="00F873C5" w:rsidP="00F873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</w:t>
      </w:r>
      <w:r w:rsidR="002F22C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73C5" w:rsidRDefault="00F873C5" w:rsidP="00F873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образовательной деятельности </w:t>
      </w:r>
    </w:p>
    <w:p w:rsidR="00F873C5" w:rsidRDefault="00F873C5" w:rsidP="00F873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МБОУ Митрофановской СОШ Кантемировского муниципального района Воронежской области </w:t>
      </w:r>
    </w:p>
    <w:p w:rsidR="00F873C5" w:rsidRDefault="00F873C5" w:rsidP="00F873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использованием электронного обучения и дистанционных образовательных технологий,</w:t>
      </w:r>
    </w:p>
    <w:p w:rsidR="00D65387" w:rsidRPr="00FD256D" w:rsidRDefault="007967F0" w:rsidP="00F873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том числе в период </w:t>
      </w:r>
      <w:r w:rsidR="004D7B66" w:rsidRPr="00FD2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65387" w:rsidRPr="00FD2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ограничительных мер</w:t>
      </w:r>
      <w:r w:rsidR="008B1E0A" w:rsidRPr="00FD2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оприятий</w:t>
      </w:r>
    </w:p>
    <w:p w:rsidR="00D65387" w:rsidRPr="00FD256D" w:rsidRDefault="00D65387" w:rsidP="004D7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7B66" w:rsidRPr="00FD256D" w:rsidRDefault="004D7B66" w:rsidP="00C6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D7B66" w:rsidRPr="00FD256D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об организации дистанционно</w:t>
      </w:r>
      <w:r w:rsidR="009E4CE0"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го обучения </w:t>
      </w:r>
      <w:r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Положение) разработано с целью установления единых подходов к де</w:t>
      </w:r>
      <w:r w:rsidR="009007D3">
        <w:rPr>
          <w:rFonts w:ascii="Times New Roman" w:hAnsi="Times New Roman" w:cs="Times New Roman"/>
          <w:color w:val="000000"/>
          <w:sz w:val="28"/>
          <w:szCs w:val="28"/>
        </w:rPr>
        <w:t xml:space="preserve">ятельности МБОУ Митрофановской </w:t>
      </w:r>
      <w:r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СОШ </w:t>
      </w:r>
      <w:r w:rsidR="002770E1">
        <w:rPr>
          <w:rFonts w:ascii="Times New Roman" w:hAnsi="Times New Roman" w:cs="Times New Roman"/>
          <w:color w:val="000000"/>
          <w:sz w:val="28"/>
          <w:szCs w:val="28"/>
        </w:rPr>
        <w:t xml:space="preserve">Кантемировского муниципального района Воронежской области </w:t>
      </w:r>
      <w:r w:rsidRPr="00FD256D">
        <w:rPr>
          <w:rFonts w:ascii="Times New Roman" w:hAnsi="Times New Roman" w:cs="Times New Roman"/>
          <w:color w:val="000000"/>
          <w:sz w:val="28"/>
          <w:szCs w:val="28"/>
        </w:rPr>
        <w:t>(далее – Школа), обеспечения усвоения учащимися обязательного минимума содержания образовательных программ и регулирует организацию дистанционного обучения</w:t>
      </w:r>
      <w:r w:rsidR="001B1E6F"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 с применением электронного</w:t>
      </w:r>
      <w:r w:rsidRPr="00FD256D">
        <w:rPr>
          <w:rFonts w:ascii="Times New Roman" w:hAnsi="Times New Roman" w:cs="Times New Roman"/>
          <w:color w:val="000000"/>
          <w:sz w:val="28"/>
          <w:szCs w:val="28"/>
        </w:rPr>
        <w:t>, в том числе в пери</w:t>
      </w:r>
      <w:r w:rsidR="001B1E6F" w:rsidRPr="00FD256D">
        <w:rPr>
          <w:rFonts w:ascii="Times New Roman" w:hAnsi="Times New Roman" w:cs="Times New Roman"/>
          <w:color w:val="000000"/>
          <w:sz w:val="28"/>
          <w:szCs w:val="28"/>
        </w:rPr>
        <w:t>од ограничительных мер</w:t>
      </w:r>
      <w:r w:rsidR="008B1E0A" w:rsidRPr="00FD256D">
        <w:rPr>
          <w:rFonts w:ascii="Times New Roman" w:hAnsi="Times New Roman" w:cs="Times New Roman"/>
          <w:color w:val="000000"/>
          <w:sz w:val="28"/>
          <w:szCs w:val="28"/>
        </w:rPr>
        <w:t>оприятий</w:t>
      </w:r>
      <w:r w:rsidR="001B1E6F" w:rsidRPr="00FD25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7B66" w:rsidRPr="00FD256D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Настоящее Положение является нормативным локальным актом Школы и </w:t>
      </w:r>
      <w:proofErr w:type="gramStart"/>
      <w:r w:rsidRPr="00FD256D">
        <w:rPr>
          <w:rFonts w:ascii="Times New Roman" w:hAnsi="Times New Roman" w:cs="Times New Roman"/>
          <w:color w:val="000000"/>
          <w:sz w:val="28"/>
          <w:szCs w:val="28"/>
        </w:rPr>
        <w:t>обязательно к исполнению</w:t>
      </w:r>
      <w:proofErr w:type="gramEnd"/>
      <w:r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 всеми участниками образовательных отношений.</w:t>
      </w:r>
    </w:p>
    <w:p w:rsidR="004D7B66" w:rsidRPr="00FD256D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>1.3. Положение разработано на основании:</w:t>
      </w:r>
    </w:p>
    <w:p w:rsidR="004D7B66" w:rsidRPr="00FD256D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47ECD">
        <w:rPr>
          <w:rFonts w:ascii="Times New Roman" w:hAnsi="Times New Roman" w:cs="Times New Roman"/>
          <w:color w:val="000000"/>
          <w:sz w:val="28"/>
          <w:szCs w:val="28"/>
        </w:rPr>
        <w:t xml:space="preserve">ст.16 </w:t>
      </w:r>
      <w:r w:rsidRPr="00FD256D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29.12.2012г. № 273 «Об образовании в Российской Федерации»;</w:t>
      </w:r>
    </w:p>
    <w:p w:rsidR="004D7B66" w:rsidRPr="00FD256D" w:rsidRDefault="004D7B66" w:rsidP="0079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967F0" w:rsidRPr="00FD256D">
        <w:rPr>
          <w:rFonts w:ascii="Times New Roman" w:hAnsi="Times New Roman" w:cs="Times New Roman"/>
          <w:color w:val="000000"/>
          <w:sz w:val="28"/>
          <w:szCs w:val="28"/>
        </w:rPr>
        <w:t>Порядком применения организациями, осуществляющими образовательную деятельность, электронного обучения, дистанционных  образовательных технологий</w:t>
      </w:r>
      <w:r w:rsidR="001B1E6F"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7F0" w:rsidRPr="00FD256D">
        <w:rPr>
          <w:rFonts w:ascii="Times New Roman" w:hAnsi="Times New Roman" w:cs="Times New Roman"/>
          <w:color w:val="000000"/>
          <w:sz w:val="28"/>
          <w:szCs w:val="28"/>
        </w:rPr>
        <w:t>при реализации образовательных программ, утвержденным приказом Министерства образования и науки РФ от 23августа 2017г. № 816</w:t>
      </w:r>
      <w:r w:rsidR="00FA30CB" w:rsidRPr="00FD25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1E6F" w:rsidRPr="00FD256D" w:rsidRDefault="001B1E6F" w:rsidP="0079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- Постановления Главного государственного санитарного врача РФ от 29.12.2010 № 189 «Об утверждении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учреждениях";</w:t>
      </w:r>
    </w:p>
    <w:p w:rsidR="008B1E0A" w:rsidRPr="00FD256D" w:rsidRDefault="008B1E0A" w:rsidP="0079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-</w:t>
      </w:r>
      <w:r w:rsidR="002C0142">
        <w:rPr>
          <w:rFonts w:ascii="Times New Roman" w:hAnsi="Times New Roman" w:cs="Times New Roman"/>
          <w:sz w:val="28"/>
          <w:szCs w:val="28"/>
        </w:rPr>
        <w:t xml:space="preserve"> </w:t>
      </w:r>
      <w:r w:rsidRPr="00FD256D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</w:t>
      </w:r>
      <w:r w:rsidRPr="00FD256D">
        <w:rPr>
          <w:rFonts w:ascii="Times New Roman" w:hAnsi="Times New Roman" w:cs="Times New Roman"/>
          <w:sz w:val="28"/>
          <w:szCs w:val="28"/>
        </w:rPr>
        <w:lastRenderedPageBreak/>
        <w:t xml:space="preserve">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</w:t>
      </w:r>
      <w:r w:rsidR="00FA30CB" w:rsidRPr="00FD256D">
        <w:rPr>
          <w:rFonts w:ascii="Times New Roman" w:hAnsi="Times New Roman" w:cs="Times New Roman"/>
          <w:sz w:val="28"/>
          <w:szCs w:val="28"/>
        </w:rPr>
        <w:t>;</w:t>
      </w:r>
    </w:p>
    <w:p w:rsidR="008B1E0A" w:rsidRPr="00FD256D" w:rsidRDefault="008B1E0A" w:rsidP="00FA3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- Приказа департамента образования, науки и молодежной политики Воронежской области от 23.03.2020 № 266 «Об организации образовательной деятельности в образовательных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в условиях распространения новой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 инфекции»</w:t>
      </w:r>
      <w:r w:rsidR="00FA30CB" w:rsidRPr="00FD256D">
        <w:rPr>
          <w:rFonts w:ascii="Times New Roman" w:hAnsi="Times New Roman" w:cs="Times New Roman"/>
          <w:sz w:val="28"/>
          <w:szCs w:val="28"/>
        </w:rPr>
        <w:t>;</w:t>
      </w:r>
    </w:p>
    <w:p w:rsidR="008B1E0A" w:rsidRPr="00FD256D" w:rsidRDefault="008B1E0A" w:rsidP="00FA3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- Письма департамента образования, науки и молодежной политики Воронежской области «О мерах по профилактике новой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 инфекции» (от 05.02.2020 № 80-</w:t>
      </w:r>
      <w:r w:rsidR="00FA30CB" w:rsidRPr="00FD256D">
        <w:rPr>
          <w:rFonts w:ascii="Times New Roman" w:hAnsi="Times New Roman" w:cs="Times New Roman"/>
          <w:sz w:val="28"/>
          <w:szCs w:val="28"/>
        </w:rPr>
        <w:t xml:space="preserve"> 12/938 , от 12.02.2020 № 80-12/1191, от 18.03.2020 № 80-12/2423) от 20.03.2020 № 80-12/2587;</w:t>
      </w:r>
    </w:p>
    <w:p w:rsidR="007967F0" w:rsidRPr="00FD256D" w:rsidRDefault="00544104" w:rsidP="00FA3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67F0" w:rsidRPr="00FD256D">
        <w:rPr>
          <w:rFonts w:ascii="Times New Roman" w:hAnsi="Times New Roman" w:cs="Times New Roman"/>
          <w:color w:val="000000"/>
          <w:sz w:val="28"/>
          <w:szCs w:val="28"/>
        </w:rPr>
        <w:t>Письмом Министерства просвещения РФ от19 марта 2020г. № ГД-39/04 «О направлении  методических рекомендаций»</w:t>
      </w:r>
      <w:r w:rsidR="00FA30CB" w:rsidRPr="00FD25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67F0"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7B66" w:rsidRPr="00FD256D" w:rsidRDefault="004D7B66" w:rsidP="00FA3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>1.4.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учащимися.</w:t>
      </w:r>
    </w:p>
    <w:p w:rsidR="004D7B66" w:rsidRPr="00FD256D" w:rsidRDefault="0009302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="00947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B66" w:rsidRPr="00FD256D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деятельность, реализуемая в дистанционной форме, предусматривает значительную долю самостоятельных занятий учащихся; методическое и дидактическое обеспечение этого процесса со стороны Школы, а также регулярный систематический контроль и учет знаний учащихся, возможность реализации в комплексе с традиционной формой получения образования</w:t>
      </w:r>
      <w:r w:rsidR="004D7B66" w:rsidRPr="00FD256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D7B66" w:rsidRPr="00FD256D" w:rsidRDefault="00947ECD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="002D6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D7B66" w:rsidRPr="00FD256D">
        <w:rPr>
          <w:rFonts w:ascii="Times New Roman" w:hAnsi="Times New Roman" w:cs="Times New Roman"/>
          <w:color w:val="000000"/>
          <w:sz w:val="28"/>
          <w:szCs w:val="28"/>
        </w:rPr>
        <w:t>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</w:t>
      </w:r>
      <w:proofErr w:type="gramEnd"/>
    </w:p>
    <w:p w:rsidR="004D7B66" w:rsidRPr="00FD256D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>1.7. Основными целями использования дистанционного обучения в Школе являются:</w:t>
      </w:r>
    </w:p>
    <w:p w:rsidR="004D7B66" w:rsidRPr="00FD256D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>- повышение доступности образовательных услуг для учащихся;</w:t>
      </w:r>
    </w:p>
    <w:p w:rsidR="004D7B66" w:rsidRPr="00FD256D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>- расширение сферы основной деятельности Школы;</w:t>
      </w:r>
    </w:p>
    <w:p w:rsidR="004D7B66" w:rsidRPr="00FD256D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>- интеграция дистанционного обучения с классическими формами обучения с целью повышения их эффективности.</w:t>
      </w:r>
    </w:p>
    <w:p w:rsidR="004D7B66" w:rsidRPr="00FD256D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>1.8. Основными принципами организации дистанционного обучения являются:</w:t>
      </w:r>
    </w:p>
    <w:p w:rsidR="004D7B66" w:rsidRPr="00FD256D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- 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Школы, </w:t>
      </w:r>
      <w:r w:rsidR="00706FA1" w:rsidRPr="00FD256D">
        <w:rPr>
          <w:rFonts w:ascii="Times New Roman" w:hAnsi="Times New Roman" w:cs="Times New Roman"/>
          <w:sz w:val="28"/>
          <w:szCs w:val="28"/>
        </w:rPr>
        <w:t>ЭЖ «</w:t>
      </w:r>
      <w:proofErr w:type="spellStart"/>
      <w:r w:rsidR="00706FA1" w:rsidRPr="00FD256D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706FA1" w:rsidRPr="00FD25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6FA1" w:rsidRPr="00FD256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06FA1" w:rsidRPr="00FD256D">
        <w:rPr>
          <w:rFonts w:ascii="Times New Roman" w:hAnsi="Times New Roman" w:cs="Times New Roman"/>
          <w:sz w:val="28"/>
          <w:szCs w:val="28"/>
        </w:rPr>
        <w:t>»</w:t>
      </w:r>
      <w:r w:rsidR="00706FA1" w:rsidRPr="00FD256D">
        <w:rPr>
          <w:rFonts w:ascii="TimesNewRomanPSMT" w:hAnsi="TimesNewRomanPSMT" w:cs="TimesNewRomanPSMT"/>
          <w:sz w:val="28"/>
          <w:szCs w:val="28"/>
        </w:rPr>
        <w:t>,</w:t>
      </w:r>
      <w:r w:rsidR="00475797" w:rsidRPr="00FD256D">
        <w:rPr>
          <w:rFonts w:ascii="TimesNewRomanPSMT" w:hAnsi="TimesNewRomanPSMT" w:cs="TimesNewRomanPSMT"/>
          <w:sz w:val="28"/>
          <w:szCs w:val="28"/>
        </w:rPr>
        <w:t xml:space="preserve"> </w:t>
      </w:r>
      <w:r w:rsidRPr="00FD256D">
        <w:rPr>
          <w:rFonts w:ascii="Times New Roman" w:hAnsi="Times New Roman" w:cs="Times New Roman"/>
          <w:color w:val="000000"/>
          <w:sz w:val="28"/>
          <w:szCs w:val="28"/>
        </w:rPr>
        <w:t>портал РЭШ,</w:t>
      </w:r>
      <w:r w:rsidR="00706FA1"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797"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 цифровые образовательные ресурсы «</w:t>
      </w:r>
      <w:proofErr w:type="spellStart"/>
      <w:r w:rsidR="00475797" w:rsidRPr="00FD256D">
        <w:rPr>
          <w:rFonts w:ascii="Times New Roman" w:hAnsi="Times New Roman" w:cs="Times New Roman"/>
          <w:color w:val="000000"/>
          <w:sz w:val="28"/>
          <w:szCs w:val="28"/>
        </w:rPr>
        <w:t>Якласс</w:t>
      </w:r>
      <w:proofErr w:type="spellEnd"/>
      <w:r w:rsidR="00475797" w:rsidRPr="00FD256D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706FA1"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 «Учи. </w:t>
      </w:r>
      <w:proofErr w:type="spellStart"/>
      <w:r w:rsidR="00475797" w:rsidRPr="00FD256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06FA1" w:rsidRPr="00FD256D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475797" w:rsidRPr="00FD256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06FA1" w:rsidRPr="00FD25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5797"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475797" w:rsidRPr="00FD256D">
        <w:rPr>
          <w:rFonts w:ascii="Times New Roman" w:hAnsi="Times New Roman" w:cs="Times New Roman"/>
          <w:color w:val="000000"/>
          <w:sz w:val="28"/>
          <w:szCs w:val="28"/>
        </w:rPr>
        <w:t>Яндекс.учебник</w:t>
      </w:r>
      <w:proofErr w:type="spellEnd"/>
      <w:r w:rsidR="00475797"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706FA1"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 форумы, </w:t>
      </w:r>
      <w:r w:rsidRPr="00FD25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электронная почта, </w:t>
      </w:r>
      <w:proofErr w:type="spellStart"/>
      <w:r w:rsidRPr="00FD256D">
        <w:rPr>
          <w:rFonts w:ascii="Times New Roman" w:hAnsi="Times New Roman" w:cs="Times New Roman"/>
          <w:color w:val="000000"/>
          <w:sz w:val="28"/>
          <w:szCs w:val="28"/>
        </w:rPr>
        <w:t>Интернет-конференции</w:t>
      </w:r>
      <w:proofErr w:type="spellEnd"/>
      <w:r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256D">
        <w:rPr>
          <w:rFonts w:ascii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 уроки</w:t>
      </w:r>
      <w:r w:rsidR="008152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15242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815242">
        <w:rPr>
          <w:rFonts w:ascii="Times New Roman" w:hAnsi="Times New Roman" w:cs="Times New Roman"/>
          <w:color w:val="000000"/>
          <w:sz w:val="28"/>
          <w:szCs w:val="28"/>
        </w:rPr>
        <w:t>, Одноклассники</w:t>
      </w:r>
      <w:r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другие);</w:t>
      </w:r>
    </w:p>
    <w:p w:rsidR="004D7B66" w:rsidRPr="00FD256D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4D7B66" w:rsidRPr="00FD256D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>- принцип гибкости, дающий возможность участникам образовательных отношений работать в необходимом для них темпе и в удобное для себя время, а</w:t>
      </w:r>
      <w:r w:rsidR="00093026"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56D">
        <w:rPr>
          <w:rFonts w:ascii="Times New Roman" w:hAnsi="Times New Roman" w:cs="Times New Roman"/>
          <w:color w:val="000000"/>
          <w:sz w:val="28"/>
          <w:szCs w:val="28"/>
        </w:rPr>
        <w:t>также в дни возможности непосещения занятий учащимися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</w:t>
      </w:r>
    </w:p>
    <w:p w:rsidR="004D7B66" w:rsidRPr="00FD256D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>- 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4D7B66" w:rsidRPr="00FD256D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>- принцип оперативности и объективности оценивания учебных достижений учащихся;</w:t>
      </w:r>
    </w:p>
    <w:p w:rsidR="004D7B66" w:rsidRPr="00FD256D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>- 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</w:t>
      </w:r>
    </w:p>
    <w:p w:rsidR="004D7B66" w:rsidRPr="00FD256D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>- 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начального, основного и среднего общего образования, выполнения федеральных государственных образовательных стандартов.</w:t>
      </w:r>
    </w:p>
    <w:p w:rsidR="004D7B66" w:rsidRPr="00FD256D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1.9. Объявление </w:t>
      </w:r>
      <w:r w:rsidR="00475797"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об ограничительных </w:t>
      </w:r>
      <w:r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мероприятиях, влекущих за собой приостановление учебных занятий, размещается в новостной ленте школьного сайта и на доске объявлений</w:t>
      </w:r>
      <w:r w:rsidR="005B4329"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329" w:rsidRPr="00FD256D">
        <w:rPr>
          <w:rFonts w:ascii="Times New Roman" w:hAnsi="Times New Roman" w:cs="Times New Roman"/>
          <w:sz w:val="28"/>
          <w:szCs w:val="28"/>
        </w:rPr>
        <w:t>в ЭЖ «</w:t>
      </w:r>
      <w:proofErr w:type="spellStart"/>
      <w:r w:rsidR="005B4329" w:rsidRPr="00FD256D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5B4329" w:rsidRPr="00FD25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4329" w:rsidRPr="00FD256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B4329" w:rsidRPr="00FD256D">
        <w:rPr>
          <w:rFonts w:ascii="Times New Roman" w:hAnsi="Times New Roman" w:cs="Times New Roman"/>
          <w:sz w:val="28"/>
          <w:szCs w:val="28"/>
        </w:rPr>
        <w:t>»</w:t>
      </w:r>
      <w:r w:rsidRPr="00FD25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7B66" w:rsidRPr="00FD256D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ОРГАНИЗАЦИЯ ПРОЦЕССА ДИСТАНЦИОННОГО ОБУЧЕНИЯ В ШКОЛЕ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2.1. Директор Учреждения издает приказ об организации образовательной деятельности с использованием электронного обучения и дистанционных образовательных технологий</w:t>
      </w:r>
      <w:r w:rsidR="00D3183A">
        <w:rPr>
          <w:rFonts w:ascii="Times New Roman" w:hAnsi="Times New Roman" w:cs="Times New Roman"/>
          <w:sz w:val="28"/>
          <w:szCs w:val="28"/>
        </w:rPr>
        <w:t>.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2.2. Заместитель директора по учебно-воспитательной работе</w:t>
      </w:r>
      <w:r w:rsidR="00D3183A">
        <w:rPr>
          <w:rFonts w:ascii="Times New Roman" w:hAnsi="Times New Roman" w:cs="Times New Roman"/>
          <w:sz w:val="28"/>
          <w:szCs w:val="28"/>
        </w:rPr>
        <w:t>: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2.2.1. Организует </w:t>
      </w:r>
      <w:r w:rsidR="00C919C7">
        <w:rPr>
          <w:rFonts w:ascii="Times New Roman" w:hAnsi="Times New Roman" w:cs="Times New Roman"/>
          <w:sz w:val="28"/>
          <w:szCs w:val="28"/>
        </w:rPr>
        <w:t xml:space="preserve">расписание, контролирует </w:t>
      </w:r>
      <w:proofErr w:type="spellStart"/>
      <w:r w:rsidR="00C919C7">
        <w:rPr>
          <w:rFonts w:ascii="Times New Roman" w:hAnsi="Times New Roman" w:cs="Times New Roman"/>
          <w:sz w:val="28"/>
          <w:szCs w:val="28"/>
        </w:rPr>
        <w:t>корректировк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 учителями-предметниками </w:t>
      </w:r>
      <w:r w:rsidR="00C919C7">
        <w:rPr>
          <w:rFonts w:ascii="Times New Roman" w:hAnsi="Times New Roman" w:cs="Times New Roman"/>
          <w:sz w:val="28"/>
          <w:szCs w:val="28"/>
        </w:rPr>
        <w:t>своих рабочих программ</w:t>
      </w:r>
      <w:r w:rsidRPr="00FD256D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электронного обучения и дистанционных образовательных технологий, в том числе в период ограничительных мероприятий.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2.2.</w:t>
      </w:r>
      <w:r w:rsidR="00061BD8">
        <w:rPr>
          <w:rFonts w:ascii="Times New Roman" w:hAnsi="Times New Roman" w:cs="Times New Roman"/>
          <w:sz w:val="28"/>
          <w:szCs w:val="28"/>
        </w:rPr>
        <w:t>2</w:t>
      </w:r>
      <w:r w:rsidRPr="00FD256D">
        <w:rPr>
          <w:rFonts w:ascii="Times New Roman" w:hAnsi="Times New Roman" w:cs="Times New Roman"/>
          <w:sz w:val="28"/>
          <w:szCs w:val="28"/>
        </w:rPr>
        <w:t>. Ведёт мониторинг</w:t>
      </w:r>
      <w:r w:rsidR="00061BD8">
        <w:rPr>
          <w:rFonts w:ascii="Times New Roman" w:hAnsi="Times New Roman" w:cs="Times New Roman"/>
          <w:sz w:val="28"/>
          <w:szCs w:val="28"/>
        </w:rPr>
        <w:t>, текущий и промежуточный контроль</w:t>
      </w:r>
      <w:r w:rsidRPr="00FD256D">
        <w:rPr>
          <w:rFonts w:ascii="Times New Roman" w:hAnsi="Times New Roman" w:cs="Times New Roman"/>
          <w:sz w:val="28"/>
          <w:szCs w:val="28"/>
        </w:rPr>
        <w:t xml:space="preserve"> работы учителей-предметников, работающих дистанционно;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2.2.</w:t>
      </w:r>
      <w:r w:rsidR="00061BD8">
        <w:rPr>
          <w:rFonts w:ascii="Times New Roman" w:hAnsi="Times New Roman" w:cs="Times New Roman"/>
          <w:sz w:val="28"/>
          <w:szCs w:val="28"/>
        </w:rPr>
        <w:t>3</w:t>
      </w:r>
      <w:r w:rsidRPr="00FD256D">
        <w:rPr>
          <w:rFonts w:ascii="Times New Roman" w:hAnsi="Times New Roman" w:cs="Times New Roman"/>
          <w:sz w:val="28"/>
          <w:szCs w:val="28"/>
        </w:rPr>
        <w:t>. Ведёт мониторинг заполнения классных журналов, выставления оценок учащимся</w:t>
      </w:r>
      <w:r w:rsidR="00061BD8">
        <w:rPr>
          <w:rFonts w:ascii="Times New Roman" w:hAnsi="Times New Roman" w:cs="Times New Roman"/>
          <w:sz w:val="28"/>
          <w:szCs w:val="28"/>
        </w:rPr>
        <w:t xml:space="preserve"> в классных журналах и в </w:t>
      </w:r>
      <w:proofErr w:type="spellStart"/>
      <w:r w:rsidR="00061BD8">
        <w:rPr>
          <w:rFonts w:ascii="Times New Roman" w:hAnsi="Times New Roman" w:cs="Times New Roman"/>
          <w:sz w:val="28"/>
          <w:szCs w:val="28"/>
        </w:rPr>
        <w:t>Дневнике</w:t>
      </w:r>
      <w:proofErr w:type="gramStart"/>
      <w:r w:rsidR="00061B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1BD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>;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2.3. Учитель – предметник должен планировать работу в дистанционном режиме, исходя из следующих требований: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lastRenderedPageBreak/>
        <w:t>- продолжительность урока в дистанционной форме не должна превышать 30 минут</w:t>
      </w:r>
      <w:r w:rsidR="00DE4934">
        <w:rPr>
          <w:rFonts w:ascii="Times New Roman" w:hAnsi="Times New Roman" w:cs="Times New Roman"/>
          <w:sz w:val="28"/>
          <w:szCs w:val="28"/>
        </w:rPr>
        <w:t>, длительность уроков для 1-4 классов 15 мин., 5-7 классов 20 мин., 8-11 классов 25 минут.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- процентное соотношение реализации программы учебного предмета по формату дистанционного обучения 10/10/40/40, где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10% - это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о</w:t>
      </w:r>
      <w:r w:rsidR="00BD1FB5">
        <w:rPr>
          <w:rFonts w:ascii="Times New Roman" w:hAnsi="Times New Roman" w:cs="Times New Roman"/>
          <w:sz w:val="28"/>
          <w:szCs w:val="28"/>
        </w:rPr>
        <w:t>нлайн</w:t>
      </w:r>
      <w:proofErr w:type="spellEnd"/>
      <w:r w:rsidR="00BD1FB5">
        <w:rPr>
          <w:rFonts w:ascii="Times New Roman" w:hAnsi="Times New Roman" w:cs="Times New Roman"/>
          <w:sz w:val="28"/>
          <w:szCs w:val="28"/>
        </w:rPr>
        <w:t xml:space="preserve"> уроки, проводимые учителями</w:t>
      </w:r>
      <w:r w:rsidRPr="00FD256D">
        <w:rPr>
          <w:rFonts w:ascii="Times New Roman" w:hAnsi="Times New Roman" w:cs="Times New Roman"/>
          <w:sz w:val="28"/>
          <w:szCs w:val="28"/>
        </w:rPr>
        <w:t xml:space="preserve"> на платформ</w:t>
      </w:r>
      <w:r w:rsidR="00BD1FB5">
        <w:rPr>
          <w:rFonts w:ascii="Times New Roman" w:hAnsi="Times New Roman" w:cs="Times New Roman"/>
          <w:sz w:val="28"/>
          <w:szCs w:val="28"/>
        </w:rPr>
        <w:t>ах:</w:t>
      </w:r>
      <w:r w:rsidRPr="00FD256D">
        <w:rPr>
          <w:rFonts w:ascii="Times New Roman" w:hAnsi="Times New Roman" w:cs="Times New Roman"/>
          <w:sz w:val="28"/>
          <w:szCs w:val="28"/>
        </w:rPr>
        <w:t xml:space="preserve"> </w:t>
      </w:r>
      <w:r w:rsidR="00BD1FB5" w:rsidRPr="00FD256D">
        <w:rPr>
          <w:rFonts w:ascii="Times New Roman" w:hAnsi="Times New Roman" w:cs="Times New Roman"/>
          <w:color w:val="000000"/>
          <w:sz w:val="28"/>
          <w:szCs w:val="28"/>
        </w:rPr>
        <w:t>портал РЭШ,  цифровые образовательные ресурсы «</w:t>
      </w:r>
      <w:proofErr w:type="spellStart"/>
      <w:r w:rsidR="00BD1FB5" w:rsidRPr="00FD256D">
        <w:rPr>
          <w:rFonts w:ascii="Times New Roman" w:hAnsi="Times New Roman" w:cs="Times New Roman"/>
          <w:color w:val="000000"/>
          <w:sz w:val="28"/>
          <w:szCs w:val="28"/>
        </w:rPr>
        <w:t>Якласс</w:t>
      </w:r>
      <w:proofErr w:type="spellEnd"/>
      <w:r w:rsidR="00BD1FB5"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», «Учи. </w:t>
      </w:r>
      <w:proofErr w:type="spellStart"/>
      <w:r w:rsidR="00BD1FB5" w:rsidRPr="00FD256D">
        <w:rPr>
          <w:rFonts w:ascii="Times New Roman" w:hAnsi="Times New Roman" w:cs="Times New Roman"/>
          <w:color w:val="000000"/>
          <w:sz w:val="28"/>
          <w:szCs w:val="28"/>
        </w:rPr>
        <w:t>ру</w:t>
      </w:r>
      <w:proofErr w:type="spellEnd"/>
      <w:r w:rsidR="00BD1FB5" w:rsidRPr="00FD256D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BD1FB5" w:rsidRPr="00FD256D">
        <w:rPr>
          <w:rFonts w:ascii="Times New Roman" w:hAnsi="Times New Roman" w:cs="Times New Roman"/>
          <w:color w:val="000000"/>
          <w:sz w:val="28"/>
          <w:szCs w:val="28"/>
        </w:rPr>
        <w:t>Яндекс.учебник</w:t>
      </w:r>
      <w:proofErr w:type="spellEnd"/>
      <w:r w:rsidR="00BD1FB5"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»,   </w:t>
      </w:r>
      <w:r w:rsidRPr="00FD25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FD256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D1FB5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="00BD1FB5">
        <w:rPr>
          <w:rFonts w:ascii="Times New Roman" w:hAnsi="Times New Roman" w:cs="Times New Roman"/>
          <w:sz w:val="28"/>
          <w:szCs w:val="28"/>
        </w:rPr>
        <w:t>»</w:t>
      </w:r>
      <w:r w:rsidR="008F46BC" w:rsidRPr="00FD256D">
        <w:rPr>
          <w:rFonts w:ascii="Times New Roman" w:hAnsi="Times New Roman" w:cs="Times New Roman"/>
          <w:sz w:val="28"/>
          <w:szCs w:val="28"/>
        </w:rPr>
        <w:t>;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10% -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 консультации и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видеочаты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 и другие удобные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 и др.)</w:t>
      </w:r>
      <w:r w:rsidR="008F46BC" w:rsidRPr="00FD256D">
        <w:rPr>
          <w:rFonts w:ascii="Times New Roman" w:hAnsi="Times New Roman" w:cs="Times New Roman"/>
          <w:sz w:val="28"/>
          <w:szCs w:val="28"/>
        </w:rPr>
        <w:t>;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40% - организация работы на платформе ЭЖ «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FD25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256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» (просмотр видеоматериалов, </w:t>
      </w:r>
      <w:r w:rsidR="00BD1FB5">
        <w:rPr>
          <w:rFonts w:ascii="Times New Roman" w:hAnsi="Times New Roman" w:cs="Times New Roman"/>
          <w:sz w:val="28"/>
          <w:szCs w:val="28"/>
        </w:rPr>
        <w:t xml:space="preserve">решение заданий, обратная связь «Ученик – учитель», </w:t>
      </w:r>
      <w:r w:rsidRPr="00FD256D">
        <w:rPr>
          <w:rFonts w:ascii="Times New Roman" w:hAnsi="Times New Roman" w:cs="Times New Roman"/>
          <w:sz w:val="28"/>
          <w:szCs w:val="28"/>
        </w:rPr>
        <w:t>размещенных в сети интернет и рекомендованных учителем)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40% - самостоятельная работа (изучение материалов по учебнику, выполнение заданий и пр.)</w:t>
      </w:r>
      <w:r w:rsidR="007826BC" w:rsidRPr="00FD256D">
        <w:rPr>
          <w:rFonts w:ascii="Times New Roman" w:hAnsi="Times New Roman" w:cs="Times New Roman"/>
          <w:sz w:val="28"/>
          <w:szCs w:val="28"/>
        </w:rPr>
        <w:t>;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- «единым окном» реализации дистанционного обучения является ЭЖ «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FD25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256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>». «Дневник</w:t>
      </w:r>
      <w:proofErr w:type="gramStart"/>
      <w:r w:rsidRPr="00FD25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25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256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» является ресурсом, являющимся точкой входа во все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 платформы, где хранятся все материалы и задания, имеются все объявления, даются ответы на все вопросы, позволяющий реализовывать обратную связь как с обучающимися, так и с родителями.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2.</w:t>
      </w:r>
      <w:r w:rsidR="008C18B4">
        <w:rPr>
          <w:rFonts w:ascii="Times New Roman" w:hAnsi="Times New Roman" w:cs="Times New Roman"/>
          <w:sz w:val="28"/>
          <w:szCs w:val="28"/>
        </w:rPr>
        <w:t>4</w:t>
      </w:r>
      <w:r w:rsidRPr="00FD256D">
        <w:rPr>
          <w:rFonts w:ascii="Times New Roman" w:hAnsi="Times New Roman" w:cs="Times New Roman"/>
          <w:sz w:val="28"/>
          <w:szCs w:val="28"/>
        </w:rPr>
        <w:t>. Учитель-предметник к каждой теме урока прикладывает план занятий с активными ссылками на интернет - ресурсы, чтобы учащиеся и их родители смогли самостоятельно организовать последовательн</w:t>
      </w:r>
      <w:r w:rsidR="00B56E72" w:rsidRPr="00FD256D">
        <w:rPr>
          <w:rFonts w:ascii="Times New Roman" w:hAnsi="Times New Roman" w:cs="Times New Roman"/>
          <w:sz w:val="28"/>
          <w:szCs w:val="28"/>
        </w:rPr>
        <w:t>ое изучение темы (</w:t>
      </w:r>
      <w:proofErr w:type="gramStart"/>
      <w:r w:rsidR="00B56E72" w:rsidRPr="00FD256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56E72" w:rsidRPr="00FD256D">
        <w:rPr>
          <w:rFonts w:ascii="Times New Roman" w:hAnsi="Times New Roman" w:cs="Times New Roman"/>
          <w:sz w:val="28"/>
          <w:szCs w:val="28"/>
        </w:rPr>
        <w:t xml:space="preserve">. </w:t>
      </w:r>
      <w:r w:rsidRPr="00FD256D">
        <w:rPr>
          <w:rFonts w:ascii="Times New Roman" w:hAnsi="Times New Roman" w:cs="Times New Roman"/>
          <w:sz w:val="28"/>
          <w:szCs w:val="28"/>
        </w:rPr>
        <w:t>Приложение 1 к Положению «Методические рекомендации по организации дистанционного обучения в общеобразовательных организациях», п.5 «Внесение корректив в поурочное планирование»)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2.</w:t>
      </w:r>
      <w:r w:rsidR="008C18B4">
        <w:rPr>
          <w:rFonts w:ascii="Times New Roman" w:hAnsi="Times New Roman" w:cs="Times New Roman"/>
          <w:sz w:val="28"/>
          <w:szCs w:val="28"/>
        </w:rPr>
        <w:t>5</w:t>
      </w:r>
      <w:r w:rsidRPr="00FD256D">
        <w:rPr>
          <w:rFonts w:ascii="Times New Roman" w:hAnsi="Times New Roman" w:cs="Times New Roman"/>
          <w:sz w:val="28"/>
          <w:szCs w:val="28"/>
        </w:rPr>
        <w:t>. Учитель-предметник организует образовательную деятельность через следующие формы: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56D">
        <w:rPr>
          <w:rFonts w:ascii="Times New Roman" w:hAnsi="Times New Roman" w:cs="Times New Roman"/>
          <w:sz w:val="28"/>
          <w:szCs w:val="28"/>
        </w:rPr>
        <w:t>- индивидуальные и групповые консультации обучающихся (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веб-камера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, через сообщения в группы в социальных сетях,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 и др.);</w:t>
      </w:r>
      <w:proofErr w:type="gramEnd"/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- дистанционное обучение в сети интернет на обучающих платформах: «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FD256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D256D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>», РЭШ и др.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 - тестирование в сети интернет на платформах: «Решу ОГЭ», «Решу ЕГЭ», «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FD256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D256D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>» и др.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- самостоятельная работа учащегося может включать следующие формы (элементы) дистанционного обучения: работа с электронной версией учебника, просмотр видео-лекций, видео – уроков, прослушивание аудиоматериала, компьютерное тестирование, изучение печатных и других методических учебных материалов и пр.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2.</w:t>
      </w:r>
      <w:r w:rsidR="008A7DAA">
        <w:rPr>
          <w:rFonts w:ascii="Times New Roman" w:hAnsi="Times New Roman" w:cs="Times New Roman"/>
          <w:sz w:val="28"/>
          <w:szCs w:val="28"/>
        </w:rPr>
        <w:t>6</w:t>
      </w:r>
      <w:r w:rsidRPr="00FD256D">
        <w:rPr>
          <w:rFonts w:ascii="Times New Roman" w:hAnsi="Times New Roman" w:cs="Times New Roman"/>
          <w:sz w:val="28"/>
          <w:szCs w:val="28"/>
        </w:rPr>
        <w:t xml:space="preserve">. Учитель продумывает организацию текущего контроля посредством системы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 тестирования, выдачи самостоятельных работ и пр. Самостоятельная деятельность обучающихся может быть оценена педагогами только в случае достижения учащимися положительных результатов (если работа выполнена на неудовлетворительную оценку, то </w:t>
      </w:r>
      <w:r w:rsidRPr="00FD256D">
        <w:rPr>
          <w:rFonts w:ascii="Times New Roman" w:hAnsi="Times New Roman" w:cs="Times New Roman"/>
          <w:sz w:val="28"/>
          <w:szCs w:val="28"/>
        </w:rPr>
        <w:lastRenderedPageBreak/>
        <w:t>учитель проводит консультации с целью коррекции знаний и предоставляет аналогичный вариант работы). В случае невыполнения заданий без уважительной причины в срок выставляется неудовлетворительная отметка, за исключением, если учащийся в данный момент находится на лечении.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2.</w:t>
      </w:r>
      <w:r w:rsidR="002C041D">
        <w:rPr>
          <w:rFonts w:ascii="Times New Roman" w:hAnsi="Times New Roman" w:cs="Times New Roman"/>
          <w:sz w:val="28"/>
          <w:szCs w:val="28"/>
        </w:rPr>
        <w:t>7</w:t>
      </w:r>
      <w:r w:rsidRPr="00FD256D">
        <w:rPr>
          <w:rFonts w:ascii="Times New Roman" w:hAnsi="Times New Roman" w:cs="Times New Roman"/>
          <w:sz w:val="28"/>
          <w:szCs w:val="28"/>
        </w:rPr>
        <w:t>. Создание общих и индивидуальных домашних заданий, а также проверка учителем выданных заданий, создание тестов в системе регламентируется «Методическими рекомендациями по организации дистанционного обучения в общеобразовательных организациях», п.6 (см. Приложение 1 к Положению)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2.</w:t>
      </w:r>
      <w:r w:rsidR="002C041D">
        <w:rPr>
          <w:rFonts w:ascii="Times New Roman" w:hAnsi="Times New Roman" w:cs="Times New Roman"/>
          <w:sz w:val="28"/>
          <w:szCs w:val="28"/>
        </w:rPr>
        <w:t>8</w:t>
      </w:r>
      <w:r w:rsidRPr="00FD256D">
        <w:rPr>
          <w:rFonts w:ascii="Times New Roman" w:hAnsi="Times New Roman" w:cs="Times New Roman"/>
          <w:sz w:val="28"/>
          <w:szCs w:val="28"/>
        </w:rPr>
        <w:t xml:space="preserve">. Учитель обязан заполнить электронный классный журнал в день проведения урока. В графе с темой урока в скобках указать «дистанционно». В графе домашнее задание подробно описать, что необходимо выполнить ученику, прикрепить справочные материалы, инструкции к выполнению заданий, ссылки на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2.</w:t>
      </w:r>
      <w:r w:rsidR="002C041D">
        <w:rPr>
          <w:rFonts w:ascii="Times New Roman" w:hAnsi="Times New Roman" w:cs="Times New Roman"/>
          <w:sz w:val="28"/>
          <w:szCs w:val="28"/>
        </w:rPr>
        <w:t>9</w:t>
      </w:r>
      <w:r w:rsidRPr="00FD256D">
        <w:rPr>
          <w:rFonts w:ascii="Times New Roman" w:hAnsi="Times New Roman" w:cs="Times New Roman"/>
          <w:sz w:val="28"/>
          <w:szCs w:val="28"/>
        </w:rPr>
        <w:t>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 в Учреждении, являются рабочим временем сотрудников Учреждения.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2.1</w:t>
      </w:r>
      <w:r w:rsidR="002C041D">
        <w:rPr>
          <w:rFonts w:ascii="Times New Roman" w:hAnsi="Times New Roman" w:cs="Times New Roman"/>
          <w:sz w:val="28"/>
          <w:szCs w:val="28"/>
        </w:rPr>
        <w:t>0</w:t>
      </w:r>
      <w:r w:rsidRPr="00FD256D">
        <w:rPr>
          <w:rFonts w:ascii="Times New Roman" w:hAnsi="Times New Roman" w:cs="Times New Roman"/>
          <w:sz w:val="28"/>
          <w:szCs w:val="28"/>
        </w:rPr>
        <w:t>. В период отмены учебных занятий (образовательной деятельности) в период карантина учителя и другие педагогические работники привлекаются к образовательно-воспитательной, методической, организационной работе. На заседаниях школьных методических сообществ учителя делятся опытом работы использования ДОТ в образовательной деятельности.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2.1</w:t>
      </w:r>
      <w:r w:rsidR="002C041D">
        <w:rPr>
          <w:rFonts w:ascii="Times New Roman" w:hAnsi="Times New Roman" w:cs="Times New Roman"/>
          <w:sz w:val="28"/>
          <w:szCs w:val="28"/>
        </w:rPr>
        <w:t>1</w:t>
      </w:r>
      <w:r w:rsidRPr="00FD256D">
        <w:rPr>
          <w:rFonts w:ascii="Times New Roman" w:hAnsi="Times New Roman" w:cs="Times New Roman"/>
          <w:sz w:val="28"/>
          <w:szCs w:val="28"/>
        </w:rPr>
        <w:t xml:space="preserve"> Положения «Об особенностях режима рабочего времени и времени отдыха педагогических и других работников образовательного учреждения», утвержденного приказом Министерства образования и науки РФ от 27.03.2006г. № 69. Продолжительность рабочего времени педагогов</w:t>
      </w:r>
    </w:p>
    <w:p w:rsidR="00151ED7" w:rsidRPr="00FD256D" w:rsidRDefault="00151ED7" w:rsidP="001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во время карантина определяется исходя из продолжительности рабочей недели (36 часов в неделю).</w:t>
      </w:r>
    </w:p>
    <w:p w:rsidR="004D7B66" w:rsidRPr="00FD256D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2C041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256D">
        <w:rPr>
          <w:rFonts w:ascii="Times New Roman" w:hAnsi="Times New Roman" w:cs="Times New Roman"/>
          <w:color w:val="000000"/>
          <w:sz w:val="28"/>
          <w:szCs w:val="28"/>
        </w:rPr>
        <w:t>. 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4D7B66" w:rsidRPr="00FD256D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C041D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FD256D">
        <w:rPr>
          <w:rFonts w:ascii="Times New Roman" w:hAnsi="Times New Roman" w:cs="Times New Roman"/>
          <w:color w:val="000000"/>
          <w:sz w:val="28"/>
          <w:szCs w:val="28"/>
        </w:rPr>
        <w:t>. Обучение в дистанционной форме может осуществляться по основной образовательной программе Школы и по программе обучения детей с ограниченными возможностями здоровья, обучении с целью углубления и расширения знаний по отдельным предметам и  курсам.</w:t>
      </w:r>
    </w:p>
    <w:p w:rsidR="004D7B66" w:rsidRPr="00FD256D" w:rsidRDefault="004D7B66" w:rsidP="0009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56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B38BD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D256D">
        <w:rPr>
          <w:rFonts w:ascii="Times New Roman" w:hAnsi="Times New Roman" w:cs="Times New Roman"/>
          <w:color w:val="000000"/>
          <w:sz w:val="28"/>
          <w:szCs w:val="28"/>
        </w:rPr>
        <w:t>Учащиеся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</w:t>
      </w:r>
      <w:r w:rsidR="00093026"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D256D">
        <w:rPr>
          <w:rFonts w:ascii="Times New Roman" w:hAnsi="Times New Roman" w:cs="Times New Roman"/>
          <w:color w:val="000000"/>
          <w:sz w:val="28"/>
          <w:szCs w:val="28"/>
        </w:rPr>
        <w:t>семинарах, в т.ч. выездных зачетах, экзаменах, в т.ч. конференциях,  викторинах, чемпионатах и других мероприятиях</w:t>
      </w:r>
      <w:proofErr w:type="gramEnd"/>
      <w:r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FD256D">
        <w:rPr>
          <w:rFonts w:ascii="Times New Roman" w:hAnsi="Times New Roman" w:cs="Times New Roman"/>
          <w:color w:val="000000"/>
          <w:sz w:val="28"/>
          <w:szCs w:val="28"/>
        </w:rPr>
        <w:t>организуемых</w:t>
      </w:r>
      <w:proofErr w:type="gramEnd"/>
      <w:r w:rsidRPr="00FD256D">
        <w:rPr>
          <w:rFonts w:ascii="Times New Roman" w:hAnsi="Times New Roman" w:cs="Times New Roman"/>
          <w:color w:val="000000"/>
          <w:sz w:val="28"/>
          <w:szCs w:val="28"/>
        </w:rPr>
        <w:t xml:space="preserve"> и (или) проводимых Школой.</w:t>
      </w:r>
    </w:p>
    <w:p w:rsidR="008F46BC" w:rsidRPr="00FD256D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56D">
        <w:rPr>
          <w:rFonts w:ascii="Times New Roman" w:hAnsi="Times New Roman" w:cs="Times New Roman"/>
          <w:b/>
          <w:bCs/>
          <w:sz w:val="28"/>
          <w:szCs w:val="28"/>
        </w:rPr>
        <w:t>3. Права, обязанности и ответственность участников образовательных отношений</w:t>
      </w:r>
      <w:r w:rsidR="00BB38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F46BC" w:rsidRPr="00FD256D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lastRenderedPageBreak/>
        <w:t>3.1.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8F46BC" w:rsidRPr="00FD256D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3.2. Обучение в дистанционной форме может осуществляться по основной образовательной программе Учреждения и по программе обучения детей с ограниченными возможностями здоровья, обучении с целью углубления и расширения знаний по отдельным предметам, учебным курсам и курсам внеурочной деятельности.</w:t>
      </w:r>
    </w:p>
    <w:p w:rsidR="008F46BC" w:rsidRPr="00FD256D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D256D">
        <w:rPr>
          <w:rFonts w:ascii="Times New Roman" w:hAnsi="Times New Roman" w:cs="Times New Roman"/>
          <w:sz w:val="28"/>
          <w:szCs w:val="28"/>
        </w:rPr>
        <w:t>Учащиеся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Учреждение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конференциях, экспедициях, походах, викторинах, чемпионатах и</w:t>
      </w:r>
      <w:proofErr w:type="gramEnd"/>
      <w:r w:rsidRPr="00FD256D">
        <w:rPr>
          <w:rFonts w:ascii="Times New Roman" w:hAnsi="Times New Roman" w:cs="Times New Roman"/>
          <w:sz w:val="28"/>
          <w:szCs w:val="28"/>
        </w:rPr>
        <w:t xml:space="preserve"> других мероприятиях, организуемых и (или) проводимых Учреждением.</w:t>
      </w:r>
    </w:p>
    <w:p w:rsidR="008F46BC" w:rsidRPr="00FD256D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3.4. Учреждение:</w:t>
      </w:r>
    </w:p>
    <w:p w:rsidR="008F46BC" w:rsidRPr="00FD256D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3.4.1. Выявляет потребности </w:t>
      </w:r>
      <w:proofErr w:type="gramStart"/>
      <w:r w:rsidRPr="00FD25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256D">
        <w:rPr>
          <w:rFonts w:ascii="Times New Roman" w:hAnsi="Times New Roman" w:cs="Times New Roman"/>
          <w:sz w:val="28"/>
          <w:szCs w:val="28"/>
        </w:rPr>
        <w:t xml:space="preserve"> в дистанционном обучении.</w:t>
      </w:r>
    </w:p>
    <w:p w:rsidR="008F46BC" w:rsidRPr="00FD256D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3.4.2. Принимает педагогическим советом решение об использовании дистанционного обучения</w:t>
      </w:r>
      <w:r w:rsidR="00BB38BD">
        <w:rPr>
          <w:rFonts w:ascii="Times New Roman" w:hAnsi="Times New Roman" w:cs="Times New Roman"/>
          <w:sz w:val="28"/>
          <w:szCs w:val="28"/>
        </w:rPr>
        <w:t xml:space="preserve"> и электронного обучения </w:t>
      </w:r>
      <w:r w:rsidRPr="00FD256D">
        <w:rPr>
          <w:rFonts w:ascii="Times New Roman" w:hAnsi="Times New Roman" w:cs="Times New Roman"/>
          <w:sz w:val="28"/>
          <w:szCs w:val="28"/>
        </w:rPr>
        <w:t xml:space="preserve"> для удовлетворения образовательных потребностей обучающихся и детей с ограниченными возможностями здоровья, обучении с целью углубления и расширения знаний по отдельным предметам, учебным курсам и курсам внеурочной деятельности.</w:t>
      </w:r>
    </w:p>
    <w:p w:rsidR="008F46BC" w:rsidRPr="00FD256D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3.4.3. Включает часы дистанционного обучения в учебное расписание Учреждения</w:t>
      </w:r>
      <w:r w:rsidR="00C50025">
        <w:rPr>
          <w:rFonts w:ascii="Times New Roman" w:hAnsi="Times New Roman" w:cs="Times New Roman"/>
          <w:sz w:val="28"/>
          <w:szCs w:val="28"/>
        </w:rPr>
        <w:t>.</w:t>
      </w:r>
    </w:p>
    <w:p w:rsidR="008F46BC" w:rsidRPr="00FD256D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3.5. За выполнение заданий и ликвидацию задолженностей (при наличии) по учебным предметам ответственность несут родители (законные представители).</w:t>
      </w:r>
    </w:p>
    <w:p w:rsidR="008F46BC" w:rsidRPr="00FD256D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3.6. Для обучающихся, выполнявших задания и не усвоивших пройденный учебный материал, учитель-предметник организует дистанционные индивидуальные или групповые консультации для ликвидации пробелов.</w:t>
      </w:r>
    </w:p>
    <w:p w:rsidR="008F46BC" w:rsidRPr="00FD256D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D256D">
        <w:rPr>
          <w:rFonts w:ascii="Times New Roman" w:hAnsi="Times New Roman" w:cs="Times New Roman"/>
          <w:sz w:val="28"/>
          <w:szCs w:val="28"/>
        </w:rPr>
        <w:t xml:space="preserve">Независимо от количества </w:t>
      </w:r>
      <w:r w:rsidR="00C50025">
        <w:rPr>
          <w:rFonts w:ascii="Times New Roman" w:hAnsi="Times New Roman" w:cs="Times New Roman"/>
          <w:sz w:val="28"/>
          <w:szCs w:val="28"/>
        </w:rPr>
        <w:t xml:space="preserve">досрочных, дополнительных дней каникул, выходных, </w:t>
      </w:r>
      <w:r w:rsidRPr="00FD256D">
        <w:rPr>
          <w:rFonts w:ascii="Times New Roman" w:hAnsi="Times New Roman" w:cs="Times New Roman"/>
          <w:sz w:val="28"/>
          <w:szCs w:val="28"/>
        </w:rPr>
        <w:t>карантинных дней приостановления учебных занятий в учебном году Учреждение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выпускников, за выполнение федеральных государственных образовательных стандартов.</w:t>
      </w:r>
      <w:proofErr w:type="gramEnd"/>
    </w:p>
    <w:p w:rsidR="008F46BC" w:rsidRPr="00FD256D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56D">
        <w:rPr>
          <w:rFonts w:ascii="Times New Roman" w:hAnsi="Times New Roman" w:cs="Times New Roman"/>
          <w:b/>
          <w:bCs/>
          <w:sz w:val="28"/>
          <w:szCs w:val="28"/>
        </w:rPr>
        <w:t>4. Техническое обеспечение использования дистанционных образовательных технологий</w:t>
      </w:r>
    </w:p>
    <w:p w:rsidR="008F46BC" w:rsidRPr="00FD256D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4.1. Учебный процесс с использованием </w:t>
      </w:r>
      <w:r w:rsidR="00C50025">
        <w:rPr>
          <w:rFonts w:ascii="Times New Roman" w:hAnsi="Times New Roman" w:cs="Times New Roman"/>
          <w:sz w:val="28"/>
          <w:szCs w:val="28"/>
        </w:rPr>
        <w:t xml:space="preserve">электронного обучения и </w:t>
      </w:r>
      <w:r w:rsidRPr="00FD256D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в Учреждение обеспечивается следующими техническими средствами</w:t>
      </w:r>
      <w:r w:rsidR="00A55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A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55A03">
        <w:rPr>
          <w:rFonts w:ascii="Times New Roman" w:hAnsi="Times New Roman" w:cs="Times New Roman"/>
          <w:sz w:val="28"/>
          <w:szCs w:val="28"/>
        </w:rPr>
        <w:t xml:space="preserve">если не предусмотрено нахождение </w:t>
      </w:r>
      <w:r w:rsidR="00A55A03">
        <w:rPr>
          <w:rFonts w:ascii="Times New Roman" w:hAnsi="Times New Roman" w:cs="Times New Roman"/>
          <w:sz w:val="28"/>
          <w:szCs w:val="28"/>
        </w:rPr>
        <w:lastRenderedPageBreak/>
        <w:t>педагогического коллектива в условиях выходных дней, самоизоляции, карантинных дней)</w:t>
      </w:r>
      <w:r w:rsidRPr="00FD256D">
        <w:rPr>
          <w:rFonts w:ascii="Times New Roman" w:hAnsi="Times New Roman" w:cs="Times New Roman"/>
          <w:sz w:val="28"/>
          <w:szCs w:val="28"/>
        </w:rPr>
        <w:t>:</w:t>
      </w:r>
    </w:p>
    <w:p w:rsidR="008F46BC" w:rsidRPr="00FD256D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- компьютерными классом, АРМ учителя, web-камерами, микрофонами и </w:t>
      </w:r>
      <w:proofErr w:type="spellStart"/>
      <w:r w:rsidRPr="00FD256D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Pr="00FD256D">
        <w:rPr>
          <w:rFonts w:ascii="Times New Roman" w:hAnsi="Times New Roman" w:cs="Times New Roman"/>
          <w:sz w:val="28"/>
          <w:szCs w:val="28"/>
        </w:rPr>
        <w:t xml:space="preserve"> и проекционной аппаратурой;</w:t>
      </w:r>
    </w:p>
    <w:p w:rsidR="008F46BC" w:rsidRPr="00FD256D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8F46BC" w:rsidRPr="00FD256D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8F46BC" w:rsidRPr="00FD256D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4.2. Техническое обеспечение учащегося с использованием дистанционных образовательных технологий:</w:t>
      </w:r>
    </w:p>
    <w:p w:rsidR="008F46BC" w:rsidRPr="00FD256D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- персональный компьютер с возможностью воспроизведения звука и видео;</w:t>
      </w:r>
    </w:p>
    <w:p w:rsidR="008F46BC" w:rsidRPr="00FD256D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 xml:space="preserve">- канал подключения </w:t>
      </w:r>
      <w:proofErr w:type="gramStart"/>
      <w:r w:rsidRPr="00FD25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D256D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8F46BC" w:rsidRPr="00FD256D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56D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8F46BC" w:rsidRPr="00FD256D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5.1. Вопросы, не урегулированные настоящим Положением, подлежат урегулированию в соответствии с действующим законодательством РФ, Уставом и иными локальными нормативными актами Учреждения.</w:t>
      </w:r>
    </w:p>
    <w:p w:rsidR="008B7293" w:rsidRPr="00FD256D" w:rsidRDefault="008F46BC" w:rsidP="008F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56D">
        <w:rPr>
          <w:rFonts w:ascii="Times New Roman" w:hAnsi="Times New Roman" w:cs="Times New Roman"/>
          <w:sz w:val="28"/>
          <w:szCs w:val="28"/>
        </w:rPr>
        <w:t>5.2. Настоящие Положение действительно до принятия нового положения.</w:t>
      </w:r>
    </w:p>
    <w:p w:rsidR="00FD256D" w:rsidRPr="00FD256D" w:rsidRDefault="00FD2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256D" w:rsidRPr="00FD256D" w:rsidSect="0013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4D7B66"/>
    <w:rsid w:val="00061BD8"/>
    <w:rsid w:val="00093026"/>
    <w:rsid w:val="000960E5"/>
    <w:rsid w:val="00137EFD"/>
    <w:rsid w:val="00151ED7"/>
    <w:rsid w:val="001B1E6F"/>
    <w:rsid w:val="002770E1"/>
    <w:rsid w:val="002C0142"/>
    <w:rsid w:val="002C041D"/>
    <w:rsid w:val="002D6392"/>
    <w:rsid w:val="002F22CA"/>
    <w:rsid w:val="003C52B5"/>
    <w:rsid w:val="00475797"/>
    <w:rsid w:val="004D7B66"/>
    <w:rsid w:val="005234CE"/>
    <w:rsid w:val="00544104"/>
    <w:rsid w:val="005B4329"/>
    <w:rsid w:val="00617709"/>
    <w:rsid w:val="00706FA1"/>
    <w:rsid w:val="007826BC"/>
    <w:rsid w:val="007967F0"/>
    <w:rsid w:val="00815242"/>
    <w:rsid w:val="00825530"/>
    <w:rsid w:val="008A7DAA"/>
    <w:rsid w:val="008B1E0A"/>
    <w:rsid w:val="008B7293"/>
    <w:rsid w:val="008C18B4"/>
    <w:rsid w:val="008F46BC"/>
    <w:rsid w:val="009007D3"/>
    <w:rsid w:val="00947ECD"/>
    <w:rsid w:val="009E4CE0"/>
    <w:rsid w:val="00A55A03"/>
    <w:rsid w:val="00B17F96"/>
    <w:rsid w:val="00B56E72"/>
    <w:rsid w:val="00B740C1"/>
    <w:rsid w:val="00BB0629"/>
    <w:rsid w:val="00BB38BD"/>
    <w:rsid w:val="00BD1FB5"/>
    <w:rsid w:val="00BD3A63"/>
    <w:rsid w:val="00C50025"/>
    <w:rsid w:val="00C64B87"/>
    <w:rsid w:val="00C919C7"/>
    <w:rsid w:val="00D3183A"/>
    <w:rsid w:val="00D65387"/>
    <w:rsid w:val="00DB2631"/>
    <w:rsid w:val="00DE4934"/>
    <w:rsid w:val="00F873C5"/>
    <w:rsid w:val="00FA30CB"/>
    <w:rsid w:val="00FD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Ученик</cp:lastModifiedBy>
  <cp:revision>52</cp:revision>
  <dcterms:created xsi:type="dcterms:W3CDTF">2020-03-25T05:12:00Z</dcterms:created>
  <dcterms:modified xsi:type="dcterms:W3CDTF">2020-03-26T09:34:00Z</dcterms:modified>
</cp:coreProperties>
</file>