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МУНИЦИПАЛЬНОЕ БЮДЖЕТНОЕ ОБЩЕОБРАЗОВАТЕЛЬНОЕ УЧРЕЖДЕНИЕ </w:t>
      </w:r>
    </w:p>
    <w:p w:rsidR="00000000" w:rsidRDefault="00744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МИТРОФАНОВСКАЯ СРЕДНЯЯ ОБЩЕОБРАЗОВАТЕЛЬНАЯ ШКОЛА</w:t>
      </w:r>
    </w:p>
    <w:p w:rsidR="00000000" w:rsidRDefault="00744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КАНТЕМИРОВСКОГО МУНИЦИПАЛЬНОГО РАЙОНА ВОРОНЕЖСКОЙ ОБЛАСТИ</w:t>
      </w:r>
    </w:p>
    <w:p w:rsidR="00000000" w:rsidRDefault="00744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ПРИКАЗ</w:t>
      </w:r>
    </w:p>
    <w:p w:rsidR="00000000" w:rsidRDefault="00744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27.03.2020г</w:t>
      </w:r>
      <w:r>
        <w:rPr>
          <w:rFonts w:ascii="Times New Roman CYR" w:hAnsi="Times New Roman CYR" w:cs="Times New Roman CYR"/>
          <w:sz w:val="28"/>
          <w:szCs w:val="28"/>
        </w:rPr>
        <w:t>.                                                                                             № 64</w:t>
      </w:r>
    </w:p>
    <w:p w:rsidR="00000000" w:rsidRDefault="007442FB">
      <w:pPr>
        <w:widowControl w:val="0"/>
        <w:autoSpaceDE w:val="0"/>
        <w:autoSpaceDN w:val="0"/>
        <w:adjustRightInd w:val="0"/>
        <w:spacing w:after="0"/>
        <w:ind w:left="1136"/>
        <w:rPr>
          <w:rFonts w:ascii="Times New Roman CYR" w:hAnsi="Times New Roman CYR" w:cs="Times New Roman CYR"/>
          <w:sz w:val="28"/>
          <w:szCs w:val="28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ind w:left="11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с.Митрофановка</w:t>
      </w:r>
    </w:p>
    <w:p w:rsidR="00000000" w:rsidRDefault="007442FB">
      <w:pPr>
        <w:widowControl w:val="0"/>
        <w:autoSpaceDE w:val="0"/>
        <w:autoSpaceDN w:val="0"/>
        <w:adjustRightInd w:val="0"/>
        <w:spacing w:after="0"/>
        <w:ind w:left="113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ind w:left="113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ind w:left="113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ind w:left="113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/>
        <w:ind w:left="11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обеспечении безопасности МБОУ Митрофановской СОШ в нерабочие дни с 30.03.2020г. по 03.04.2020г.</w:t>
      </w:r>
    </w:p>
    <w:p w:rsidR="00000000" w:rsidRDefault="007442FB">
      <w:pPr>
        <w:widowControl w:val="0"/>
        <w:autoSpaceDE w:val="0"/>
        <w:autoSpaceDN w:val="0"/>
        <w:adjustRightInd w:val="0"/>
        <w:spacing w:after="0"/>
        <w:ind w:left="11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приказа отдела по образо</w:t>
      </w:r>
      <w:r>
        <w:rPr>
          <w:rFonts w:ascii="Times New Roman CYR" w:hAnsi="Times New Roman CYR" w:cs="Times New Roman CYR"/>
          <w:sz w:val="28"/>
          <w:szCs w:val="28"/>
        </w:rPr>
        <w:t>ванию администрации Кантемировского муниципального района Воронежской области № 121 от 27.03.2020г. " Об обеспечении безопасности объектов образования Кантемировского муниципального района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нерабочие дни с 30.03.2020г. по 03.04.2020г.", в целях обеспкчени</w:t>
      </w:r>
      <w:r>
        <w:rPr>
          <w:rFonts w:ascii="Times New Roman CYR" w:hAnsi="Times New Roman CYR" w:cs="Times New Roman CYR"/>
          <w:sz w:val="28"/>
          <w:szCs w:val="28"/>
        </w:rPr>
        <w:t>я безопасности жизнедеятельности в МБОУ Митрофановской СОШ, исключения рисков грозы жизни и здоровья обучающихся, педагогических работников, технического и обслуживающего персонала, принятия дополнительных мер по укреплениюпротивопожарной и антитеррористич</w:t>
      </w:r>
      <w:r>
        <w:rPr>
          <w:rFonts w:ascii="Times New Roman CYR" w:hAnsi="Times New Roman CYR" w:cs="Times New Roman CYR"/>
          <w:sz w:val="28"/>
          <w:szCs w:val="28"/>
        </w:rPr>
        <w:t>еской защищенности , предотвращения несчастных случаев, возгораний в период нерабочих дней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ПРИКАЗЫВАЮ: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Возложить персональную ответственности за обеспечение безопасности в период нерабочих дней, принятие исчерпывающих мер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 соблюдению Правил противопож</w:t>
      </w:r>
      <w:r>
        <w:rPr>
          <w:rFonts w:ascii="Times New Roman CYR" w:hAnsi="Times New Roman CYR" w:cs="Times New Roman CYR"/>
          <w:sz w:val="28"/>
          <w:szCs w:val="28"/>
        </w:rPr>
        <w:t>арного режима в Российской Федерации, утвержденных постановлением правительства Российской Федерыции от 25.04.2012г. № 390, Требований антитеррористической защищенности объектов (территорий) Министерства образования и науки РФ и объектов (территорий), отно</w:t>
      </w:r>
      <w:r>
        <w:rPr>
          <w:rFonts w:ascii="Times New Roman CYR" w:hAnsi="Times New Roman CYR" w:cs="Times New Roman CYR"/>
          <w:sz w:val="28"/>
          <w:szCs w:val="28"/>
        </w:rPr>
        <w:t xml:space="preserve">сящихся к сфере деятельности 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Министерства образования и науки РФ,утвержденных постановлением правительства Российской Федерыции от 07.10.2017г. " 1235, инструкций по технике безопасности на заместителя директора по АХР Матлахову О.И., заместителя директор</w:t>
      </w:r>
      <w:r>
        <w:rPr>
          <w:rFonts w:ascii="Times New Roman CYR" w:hAnsi="Times New Roman CYR" w:cs="Times New Roman CYR"/>
          <w:sz w:val="28"/>
          <w:szCs w:val="28"/>
        </w:rPr>
        <w:t>а по ОБЖ Трошкина Д.М.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Заместителю директора по ОБЖ Трошкину Д.М.: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Организовать дополнительное обследование пожарной защищенности зданий, помещений, оборудования, путей эвакуации людей, обратив особое внимание на исправность осветительных приборов,</w:t>
      </w:r>
      <w:r>
        <w:rPr>
          <w:rFonts w:ascii="Times New Roman CYR" w:hAnsi="Times New Roman CYR" w:cs="Times New Roman CYR"/>
          <w:sz w:val="28"/>
          <w:szCs w:val="28"/>
        </w:rPr>
        <w:t xml:space="preserve"> средств пожаротушения, защищенность силовых кабелей, соблюдение правил хранения горючих веществ.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2.2.Организовать дежурство ответственных лиц в период нерабочих дней с 30.03.2020г. по 03.04.2020г.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Усилить режим охраны МБОУ Митрофановской СОШ.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2.4.Обе</w:t>
      </w:r>
      <w:r>
        <w:rPr>
          <w:rFonts w:ascii="Times New Roman CYR" w:hAnsi="Times New Roman CYR" w:cs="Times New Roman CYR"/>
          <w:sz w:val="28"/>
          <w:szCs w:val="28"/>
        </w:rPr>
        <w:t>спечить регулярный обход и осмотр помещений и территории на предмет обнаружения подозрительных предметов.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Заместителю директора по АХР Матлаховой О.И., заместителю директора по ОБЖ Трощкину Д.М.: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Обеспечить безаварийную работу систем энерго- и водо</w:t>
      </w:r>
      <w:r>
        <w:rPr>
          <w:rFonts w:ascii="Times New Roman CYR" w:hAnsi="Times New Roman CYR" w:cs="Times New Roman CYR"/>
          <w:sz w:val="28"/>
          <w:szCs w:val="28"/>
        </w:rPr>
        <w:t>снабжения, усилить контроль за работой служб, обеспечивающих безопасность и бесперебойное функционирование систем жизнеобеспечения.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Заблаговременно проверить, закрыть и опечатать пустующие помещения, в том числе чердачные и подвальные.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 Ночным сторо</w:t>
      </w:r>
      <w:r>
        <w:rPr>
          <w:rFonts w:ascii="Times New Roman CYR" w:hAnsi="Times New Roman CYR" w:cs="Times New Roman CYR"/>
          <w:sz w:val="28"/>
          <w:szCs w:val="28"/>
        </w:rPr>
        <w:t>жам Губскому А.В.. Пенькову С.Н., Дурову А.В., сторожам(вахтерам) Огуля В.В., Крамаревой Л.В.: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в случае обнаружения подозрительных предметов действовать следующим образом: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-немедленно сообщить об их обнаружении в оперативные службы;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зафиксировать вр</w:t>
      </w:r>
      <w:r>
        <w:rPr>
          <w:rFonts w:ascii="Times New Roman CYR" w:hAnsi="Times New Roman CYR" w:cs="Times New Roman CYR"/>
          <w:sz w:val="28"/>
          <w:szCs w:val="28"/>
        </w:rPr>
        <w:t>емя и место обнаружения;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-организовать эвакуацию людей из здания и прилегающей территории школы, в безопасное место. минуя опасную зону;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приезду оперативных служб действовать по их указанию.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О всех случаях возникновения черезвычайных ситуаций и пре</w:t>
      </w:r>
      <w:r>
        <w:rPr>
          <w:rFonts w:ascii="Times New Roman CYR" w:hAnsi="Times New Roman CYR" w:cs="Times New Roman CYR"/>
          <w:sz w:val="28"/>
          <w:szCs w:val="28"/>
        </w:rPr>
        <w:t>дпосылках к ним незамедлительно обеспечить личное информирование должностных  лиц отдела по образованию администрации Кантемировского муниципального района Воронежской области и экстренной службы МЧС ЕДДС 8(47367)6-16-46.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Контроль за исполнением данного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приказа возложить 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МБОУ Митрофановской СОШ                          О.Н.Косолапенкова</w:t>
      </w: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</w:p>
    <w:p w:rsidR="00000000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приказом ознакомлены:</w:t>
      </w:r>
    </w:p>
    <w:p w:rsidR="007442FB" w:rsidRDefault="007442FB">
      <w:pPr>
        <w:widowControl w:val="0"/>
        <w:autoSpaceDE w:val="0"/>
        <w:autoSpaceDN w:val="0"/>
        <w:adjustRightInd w:val="0"/>
        <w:spacing w:after="0" w:line="360" w:lineRule="auto"/>
        <w:ind w:left="1136"/>
        <w:rPr>
          <w:rFonts w:ascii="Calibri" w:hAnsi="Calibri" w:cs="Calibri"/>
          <w:b/>
          <w:bCs/>
          <w:sz w:val="28"/>
          <w:szCs w:val="28"/>
          <w:lang w:val="en-US"/>
        </w:rPr>
      </w:pPr>
    </w:p>
    <w:sectPr w:rsidR="007442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6AFB"/>
    <w:rsid w:val="001B6AFB"/>
    <w:rsid w:val="0074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2020-03-29T15:59:00Z</dcterms:created>
  <dcterms:modified xsi:type="dcterms:W3CDTF">2020-03-29T15:59:00Z</dcterms:modified>
</cp:coreProperties>
</file>