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8D" w:rsidRDefault="00114C47">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7.4pt;margin-top:-2.7pt;width:408.3pt;height:88.05pt;z-index:-25165772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272119" w:rsidRPr="00272119">
        <w:rPr>
          <w:noProof/>
        </w:rPr>
        <w:drawing>
          <wp:anchor distT="0" distB="0" distL="114300" distR="114300" simplePos="0" relativeHeight="251656704" behindDoc="1" locked="0" layoutInCell="1" allowOverlap="1">
            <wp:simplePos x="0" y="0"/>
            <wp:positionH relativeFrom="column">
              <wp:posOffset>-1087462</wp:posOffset>
            </wp:positionH>
            <wp:positionV relativeFrom="paragraph">
              <wp:posOffset>-720090</wp:posOffset>
            </wp:positionV>
            <wp:extent cx="2073519" cy="2004646"/>
            <wp:effectExtent l="19050" t="0" r="2931"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272119">
        <w:t xml:space="preserve">                                  </w:t>
      </w:r>
      <w:r w:rsidR="00272119">
        <w:tab/>
      </w:r>
      <w:r w:rsidR="00272119">
        <w:tab/>
      </w:r>
      <w:r w:rsidR="00272119">
        <w:tab/>
      </w:r>
      <w:r w:rsidR="00272119">
        <w:tab/>
      </w:r>
      <w:r w:rsidR="00272119">
        <w:tab/>
      </w:r>
      <w:r w:rsidR="00272119">
        <w:tab/>
      </w:r>
      <w:r w:rsidR="00272119">
        <w:tab/>
      </w:r>
      <w:r w:rsidR="00272119">
        <w:tab/>
      </w:r>
      <w:r w:rsidR="00272119">
        <w:tab/>
      </w:r>
      <w:r w:rsidR="00272119">
        <w:tab/>
      </w:r>
    </w:p>
    <w:p w:rsidR="00272119" w:rsidRDefault="00272119"/>
    <w:p w:rsidR="00272119" w:rsidRDefault="00272119"/>
    <w:p w:rsidR="00272119" w:rsidRDefault="00272119" w:rsidP="0027211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15</w:t>
      </w:r>
    </w:p>
    <w:p w:rsidR="00272119" w:rsidRDefault="00272119" w:rsidP="0027211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272119" w:rsidRDefault="00272119" w:rsidP="00272119">
      <w:pPr>
        <w:spacing w:after="0"/>
      </w:pPr>
    </w:p>
    <w:p w:rsidR="00272119" w:rsidRDefault="00272119" w:rsidP="00272119">
      <w:pPr>
        <w:tabs>
          <w:tab w:val="left" w:pos="6009"/>
        </w:tabs>
        <w:jc w:val="center"/>
        <w:rPr>
          <w:rFonts w:ascii="Monotype Corsiva" w:hAnsi="Monotype Corsiva" w:cs="Times New Roman"/>
          <w:b/>
          <w:color w:val="00B050"/>
          <w:sz w:val="28"/>
          <w:szCs w:val="28"/>
        </w:rPr>
      </w:pPr>
      <w:r w:rsidRPr="003A34B7">
        <w:rPr>
          <w:rFonts w:ascii="Monotype Corsiva" w:hAnsi="Monotype Corsiva" w:cs="Times New Roman"/>
          <w:b/>
          <w:color w:val="00B050"/>
          <w:sz w:val="28"/>
          <w:szCs w:val="28"/>
        </w:rPr>
        <w:t>- В КАЛЕЙДОСКОПЕ ШКОЛЬНЫХ ДЕЛ-</w:t>
      </w:r>
    </w:p>
    <w:p w:rsidR="00121250" w:rsidRDefault="00121250" w:rsidP="00121250">
      <w:pPr>
        <w:tabs>
          <w:tab w:val="left" w:pos="6009"/>
        </w:tabs>
        <w:rPr>
          <w:rFonts w:ascii="Times New Roman" w:hAnsi="Times New Roman" w:cs="Times New Roman"/>
          <w:sz w:val="28"/>
          <w:szCs w:val="28"/>
        </w:rPr>
      </w:pPr>
      <w:r>
        <w:rPr>
          <w:rFonts w:ascii="Times New Roman" w:hAnsi="Times New Roman" w:cs="Times New Roman"/>
          <w:sz w:val="28"/>
          <w:szCs w:val="28"/>
        </w:rPr>
        <w:t xml:space="preserve">         </w:t>
      </w:r>
      <w:r w:rsidRPr="00121250">
        <w:rPr>
          <w:rFonts w:ascii="Times New Roman" w:hAnsi="Times New Roman" w:cs="Times New Roman"/>
          <w:sz w:val="28"/>
          <w:szCs w:val="28"/>
        </w:rPr>
        <w:t>9 декабря состоялся традиционный районный конкурс школьных агитбригад «Все краски творчества против наркотиков»</w:t>
      </w:r>
      <w:r>
        <w:rPr>
          <w:rFonts w:ascii="Times New Roman" w:hAnsi="Times New Roman" w:cs="Times New Roman"/>
          <w:sz w:val="28"/>
          <w:szCs w:val="28"/>
        </w:rPr>
        <w:t>. Нашу школу представили ребята – члены волонтёрского отряда «Луч». По итогам конкурса наш отряд занял 2 место, награжден грамотой Отдела по образованию администрации Кантемировского района Воронежской области.</w:t>
      </w:r>
    </w:p>
    <w:p w:rsidR="00121250" w:rsidRDefault="00121250" w:rsidP="00121250">
      <w:pPr>
        <w:tabs>
          <w:tab w:val="left" w:pos="6009"/>
        </w:tabs>
        <w:rPr>
          <w:rFonts w:ascii="Times New Roman" w:hAnsi="Times New Roman" w:cs="Times New Roman"/>
          <w:sz w:val="28"/>
          <w:szCs w:val="28"/>
        </w:rPr>
      </w:pPr>
      <w:r>
        <w:rPr>
          <w:rFonts w:ascii="Times New Roman" w:hAnsi="Times New Roman" w:cs="Times New Roman"/>
          <w:sz w:val="28"/>
          <w:szCs w:val="28"/>
        </w:rPr>
        <w:t>Молодцы, ребята! Желаем и в дальнейшем новых побед и достижений!</w:t>
      </w:r>
    </w:p>
    <w:p w:rsidR="00F94E17" w:rsidRDefault="00F06DC7" w:rsidP="00121250">
      <w:pPr>
        <w:tabs>
          <w:tab w:val="left" w:pos="6009"/>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4456001"/>
            <wp:effectExtent l="19050" t="0" r="3175" b="0"/>
            <wp:docPr id="3" name="Рисунок 2" descr="C:\Users\Владелец\Desktop\Фото ЗОЖ\IMG_20161209_11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ЗОЖ\IMG_20161209_112015.jpg"/>
                    <pic:cNvPicPr>
                      <a:picLocks noChangeAspect="1" noChangeArrowheads="1"/>
                    </pic:cNvPicPr>
                  </pic:nvPicPr>
                  <pic:blipFill>
                    <a:blip r:embed="rId5" cstate="email"/>
                    <a:srcRect/>
                    <a:stretch>
                      <a:fillRect/>
                    </a:stretch>
                  </pic:blipFill>
                  <pic:spPr bwMode="auto">
                    <a:xfrm>
                      <a:off x="0" y="0"/>
                      <a:ext cx="5940425" cy="4456001"/>
                    </a:xfrm>
                    <a:prstGeom prst="roundRect">
                      <a:avLst/>
                    </a:prstGeom>
                    <a:noFill/>
                    <a:ln w="9525">
                      <a:noFill/>
                      <a:miter lim="800000"/>
                      <a:headEnd/>
                      <a:tailEnd/>
                    </a:ln>
                  </pic:spPr>
                </pic:pic>
              </a:graphicData>
            </a:graphic>
          </wp:inline>
        </w:drawing>
      </w:r>
    </w:p>
    <w:p w:rsidR="00F94E17" w:rsidRPr="004849FE" w:rsidRDefault="004849FE" w:rsidP="004849FE">
      <w:pPr>
        <w:tabs>
          <w:tab w:val="left" w:pos="6009"/>
        </w:tabs>
        <w:jc w:val="center"/>
        <w:rPr>
          <w:rFonts w:ascii="Arial Black" w:hAnsi="Arial Black" w:cs="Times New Roman"/>
          <w:color w:val="C00000"/>
          <w:sz w:val="28"/>
          <w:szCs w:val="28"/>
        </w:rPr>
      </w:pPr>
      <w:r w:rsidRPr="004849FE">
        <w:rPr>
          <w:rFonts w:ascii="Arial Black" w:hAnsi="Arial Black" w:cs="Times New Roman"/>
          <w:color w:val="C00000"/>
          <w:sz w:val="28"/>
          <w:szCs w:val="28"/>
        </w:rPr>
        <w:t>Волонтёрский отряд «Луч»</w:t>
      </w:r>
    </w:p>
    <w:p w:rsidR="00F94E17" w:rsidRDefault="00F94E17" w:rsidP="00121250">
      <w:pPr>
        <w:tabs>
          <w:tab w:val="left" w:pos="6009"/>
        </w:tabs>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7728" behindDoc="1" locked="0" layoutInCell="1" allowOverlap="1">
            <wp:simplePos x="0" y="0"/>
            <wp:positionH relativeFrom="column">
              <wp:posOffset>688340</wp:posOffset>
            </wp:positionH>
            <wp:positionV relativeFrom="paragraph">
              <wp:posOffset>1064260</wp:posOffset>
            </wp:positionV>
            <wp:extent cx="4987290" cy="2681605"/>
            <wp:effectExtent l="19050" t="0" r="3810" b="0"/>
            <wp:wrapTight wrapText="bothSides">
              <wp:wrapPolygon edited="0">
                <wp:start x="1320" y="0"/>
                <wp:lineTo x="908" y="153"/>
                <wp:lineTo x="-83" y="1841"/>
                <wp:lineTo x="0" y="19948"/>
                <wp:lineTo x="1073" y="21482"/>
                <wp:lineTo x="1238" y="21482"/>
                <wp:lineTo x="20296" y="21482"/>
                <wp:lineTo x="20544" y="21482"/>
                <wp:lineTo x="21534" y="19948"/>
                <wp:lineTo x="21534" y="19641"/>
                <wp:lineTo x="21617" y="18107"/>
                <wp:lineTo x="21617" y="1995"/>
                <wp:lineTo x="20791" y="460"/>
                <wp:lineTo x="20296" y="0"/>
                <wp:lineTo x="1320" y="0"/>
              </wp:wrapPolygon>
            </wp:wrapTight>
            <wp:docPr id="1" name="Рисунок 1" descr="C:\Users\Владелец\Desktop\Фото Газель Воронеж КВН школ2016\IMG_20161118_154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Газель Воронеж КВН школ2016\IMG_20161118_154239.jpg"/>
                    <pic:cNvPicPr>
                      <a:picLocks noChangeAspect="1" noChangeArrowheads="1"/>
                    </pic:cNvPicPr>
                  </pic:nvPicPr>
                  <pic:blipFill>
                    <a:blip r:embed="rId6" cstate="email"/>
                    <a:srcRect/>
                    <a:stretch>
                      <a:fillRect/>
                    </a:stretch>
                  </pic:blipFill>
                  <pic:spPr bwMode="auto">
                    <a:xfrm>
                      <a:off x="0" y="0"/>
                      <a:ext cx="4987290" cy="2681605"/>
                    </a:xfrm>
                    <a:prstGeom prst="roundRect">
                      <a:avLst/>
                    </a:prstGeom>
                    <a:noFill/>
                    <a:ln w="9525">
                      <a:noFill/>
                      <a:miter lim="800000"/>
                      <a:headEnd/>
                      <a:tailEnd/>
                    </a:ln>
                  </pic:spPr>
                </pic:pic>
              </a:graphicData>
            </a:graphic>
          </wp:anchor>
        </w:drawing>
      </w:r>
      <w:r>
        <w:rPr>
          <w:rFonts w:ascii="Times New Roman" w:hAnsi="Times New Roman" w:cs="Times New Roman"/>
          <w:sz w:val="28"/>
          <w:szCs w:val="28"/>
        </w:rPr>
        <w:t xml:space="preserve">      Весёлую спортивную перемену организовали для первоклассников ребята 5 классов! «Тараканьи бега», «Шустрые гусеницы», «Лиса и зайцы» - все эти подвижные игры и эстафеты подарили малышам много радости, бодрости, хорошего настроения. </w:t>
      </w:r>
    </w:p>
    <w:p w:rsidR="00121250" w:rsidRPr="00121250" w:rsidRDefault="00121250" w:rsidP="00121250">
      <w:pPr>
        <w:tabs>
          <w:tab w:val="left" w:pos="6009"/>
        </w:tabs>
        <w:rPr>
          <w:rFonts w:ascii="Times New Roman" w:hAnsi="Times New Roman" w:cs="Times New Roman"/>
          <w:sz w:val="28"/>
          <w:szCs w:val="28"/>
        </w:rPr>
      </w:pPr>
    </w:p>
    <w:p w:rsidR="00272119" w:rsidRPr="00121250" w:rsidRDefault="00272119" w:rsidP="00121250">
      <w:pPr>
        <w:rPr>
          <w:rFonts w:ascii="Times New Roman" w:hAnsi="Times New Roman" w:cs="Times New Roman"/>
        </w:rPr>
      </w:pPr>
    </w:p>
    <w:p w:rsidR="00272119" w:rsidRDefault="00272119"/>
    <w:p w:rsidR="00F94E17" w:rsidRDefault="00F94E17"/>
    <w:p w:rsidR="00F94E17" w:rsidRDefault="00F94E17"/>
    <w:p w:rsidR="00272119" w:rsidRDefault="00272119"/>
    <w:p w:rsidR="00272119" w:rsidRDefault="00272119"/>
    <w:p w:rsidR="00272119" w:rsidRDefault="00272119"/>
    <w:p w:rsidR="00F94E17" w:rsidRDefault="00F94E17">
      <w:r>
        <w:tab/>
      </w:r>
      <w:r>
        <w:tab/>
      </w:r>
    </w:p>
    <w:p w:rsidR="00F94E17" w:rsidRPr="00F94E17" w:rsidRDefault="00F94E17" w:rsidP="00F94E17">
      <w:pPr>
        <w:jc w:val="center"/>
        <w:rPr>
          <w:rFonts w:ascii="Arial Black" w:hAnsi="Arial Black"/>
          <w:color w:val="C00000"/>
          <w:sz w:val="24"/>
          <w:szCs w:val="24"/>
        </w:rPr>
      </w:pPr>
      <w:r w:rsidRPr="00F94E17">
        <w:rPr>
          <w:rFonts w:ascii="Arial Black" w:hAnsi="Arial Black"/>
          <w:color w:val="C00000"/>
          <w:sz w:val="24"/>
          <w:szCs w:val="24"/>
        </w:rPr>
        <w:t>«Шустрые гусеницы»</w:t>
      </w:r>
    </w:p>
    <w:p w:rsidR="00272119" w:rsidRDefault="00272119"/>
    <w:p w:rsidR="00272119" w:rsidRDefault="00272119"/>
    <w:p w:rsidR="00272119" w:rsidRDefault="00272119"/>
    <w:p w:rsidR="00272119" w:rsidRPr="00E91602" w:rsidRDefault="00272119" w:rsidP="0027211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272119" w:rsidRPr="00E91602" w:rsidRDefault="00272119" w:rsidP="0027211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272119" w:rsidRPr="00E91602" w:rsidRDefault="00272119" w:rsidP="0027211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272119" w:rsidRPr="00E91602" w:rsidRDefault="00272119" w:rsidP="0027211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272119" w:rsidRPr="00E91602" w:rsidRDefault="00272119" w:rsidP="0027211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272119" w:rsidRPr="00E91602" w:rsidRDefault="00272119" w:rsidP="0027211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272119" w:rsidRPr="00E91602" w:rsidRDefault="00272119" w:rsidP="0027211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272119" w:rsidRPr="00752592" w:rsidRDefault="00272119" w:rsidP="00272119">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7"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272119" w:rsidRPr="00E91602" w:rsidRDefault="00272119" w:rsidP="00272119">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272119" w:rsidRPr="00E91602" w:rsidRDefault="00272119" w:rsidP="0027211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272119" w:rsidRDefault="00272119" w:rsidP="00272119">
      <w:r>
        <w:rPr>
          <w:rFonts w:ascii="Times New Roman" w:hAnsi="Times New Roman" w:cs="Times New Roman"/>
          <w:sz w:val="24"/>
          <w:szCs w:val="24"/>
        </w:rPr>
        <w:t xml:space="preserve">                                                   </w:t>
      </w:r>
    </w:p>
    <w:sectPr w:rsidR="00272119" w:rsidSect="00BE7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72119"/>
    <w:rsid w:val="00114C47"/>
    <w:rsid w:val="00121250"/>
    <w:rsid w:val="00272119"/>
    <w:rsid w:val="003E3849"/>
    <w:rsid w:val="004849FE"/>
    <w:rsid w:val="00BA6FD2"/>
    <w:rsid w:val="00BE7B8D"/>
    <w:rsid w:val="00F06DC7"/>
    <w:rsid w:val="00F94E17"/>
    <w:rsid w:val="00FA0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72119"/>
    <w:rPr>
      <w:color w:val="0000FF"/>
      <w:u w:val="single"/>
    </w:rPr>
  </w:style>
  <w:style w:type="paragraph" w:styleId="a4">
    <w:name w:val="Balloon Text"/>
    <w:basedOn w:val="a"/>
    <w:link w:val="a5"/>
    <w:uiPriority w:val="99"/>
    <w:semiHidden/>
    <w:unhideWhenUsed/>
    <w:rsid w:val="001212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trsch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7</cp:revision>
  <dcterms:created xsi:type="dcterms:W3CDTF">2016-12-12T08:42:00Z</dcterms:created>
  <dcterms:modified xsi:type="dcterms:W3CDTF">2016-12-15T12:11:00Z</dcterms:modified>
</cp:coreProperties>
</file>