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3E" w:rsidRDefault="0023493E" w:rsidP="0023493E">
      <w:pPr>
        <w:spacing w:after="0"/>
        <w:jc w:val="center"/>
      </w:pPr>
      <w:r>
        <w:t xml:space="preserve">                      </w:t>
      </w:r>
      <w:r w:rsidR="002901F0">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69.65pt;margin-top:-2.7pt;width:408.3pt;height:88.05pt;z-index:-251657216;mso-position-horizontal-relative:text;mso-position-vertical-relative:text"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Pr="0023493E">
        <w:rPr>
          <w:noProof/>
        </w:rPr>
        <w:drawing>
          <wp:anchor distT="0" distB="0" distL="114300" distR="114300" simplePos="0" relativeHeight="251656192" behindDoc="1" locked="0" layoutInCell="1" allowOverlap="1">
            <wp:simplePos x="0" y="0"/>
            <wp:positionH relativeFrom="column">
              <wp:posOffset>-1061085</wp:posOffset>
            </wp:positionH>
            <wp:positionV relativeFrom="paragraph">
              <wp:posOffset>-688559</wp:posOffset>
            </wp:positionV>
            <wp:extent cx="2064254" cy="2007476"/>
            <wp:effectExtent l="19050" t="0" r="0" b="0"/>
            <wp:wrapTight wrapText="bothSides">
              <wp:wrapPolygon edited="0">
                <wp:start x="-199" y="0"/>
                <wp:lineTo x="-199" y="21317"/>
                <wp:lineTo x="21528" y="21317"/>
                <wp:lineTo x="21528" y="0"/>
                <wp:lineTo x="-19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68195" cy="2007235"/>
                    </a:xfrm>
                    <a:prstGeom prst="rect">
                      <a:avLst/>
                    </a:prstGeom>
                    <a:noFill/>
                  </pic:spPr>
                </pic:pic>
              </a:graphicData>
            </a:graphic>
          </wp:anchor>
        </w:drawing>
      </w:r>
      <w:r>
        <w:t xml:space="preserve"> </w:t>
      </w:r>
      <w:r>
        <w:tab/>
      </w:r>
      <w:r>
        <w:tab/>
      </w:r>
      <w:r>
        <w:tab/>
      </w:r>
      <w:r>
        <w:tab/>
      </w:r>
      <w:r>
        <w:tab/>
      </w:r>
      <w:r>
        <w:tab/>
      </w:r>
      <w:r>
        <w:tab/>
      </w:r>
      <w:r>
        <w:tab/>
      </w:r>
      <w:r>
        <w:tab/>
      </w:r>
      <w:r>
        <w:tab/>
      </w:r>
      <w:r>
        <w:tab/>
      </w:r>
      <w:r>
        <w:tab/>
      </w:r>
      <w:r>
        <w:tab/>
      </w:r>
      <w:r>
        <w:tab/>
      </w:r>
      <w:r>
        <w:tab/>
      </w:r>
      <w:r>
        <w:tab/>
      </w:r>
      <w:r>
        <w:tab/>
      </w:r>
      <w:r>
        <w:tab/>
      </w:r>
      <w:r>
        <w:tab/>
      </w:r>
      <w:r>
        <w:tab/>
      </w:r>
    </w:p>
    <w:p w:rsidR="0023493E" w:rsidRDefault="00CD4FCD" w:rsidP="00CD4FCD">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23493E" w:rsidRPr="00553A20">
        <w:rPr>
          <w:rFonts w:ascii="Times New Roman" w:hAnsi="Times New Roman" w:cs="Times New Roman"/>
          <w:b/>
          <w:color w:val="002060"/>
          <w:sz w:val="24"/>
          <w:szCs w:val="24"/>
        </w:rPr>
        <w:t xml:space="preserve">выпуск </w:t>
      </w:r>
      <w:r w:rsidR="0023493E">
        <w:rPr>
          <w:rFonts w:ascii="Times New Roman" w:hAnsi="Times New Roman" w:cs="Times New Roman"/>
          <w:b/>
          <w:color w:val="002060"/>
          <w:sz w:val="24"/>
          <w:szCs w:val="24"/>
        </w:rPr>
        <w:t>№ 1</w:t>
      </w:r>
      <w:r w:rsidR="00480AE1">
        <w:rPr>
          <w:rFonts w:ascii="Times New Roman" w:hAnsi="Times New Roman" w:cs="Times New Roman"/>
          <w:b/>
          <w:color w:val="002060"/>
          <w:sz w:val="24"/>
          <w:szCs w:val="24"/>
        </w:rPr>
        <w:t>6</w:t>
      </w:r>
      <w:r>
        <w:rPr>
          <w:rFonts w:ascii="Times New Roman" w:hAnsi="Times New Roman" w:cs="Times New Roman"/>
          <w:b/>
          <w:color w:val="002060"/>
          <w:sz w:val="24"/>
          <w:szCs w:val="24"/>
        </w:rPr>
        <w:t xml:space="preserve">                         </w:t>
      </w:r>
    </w:p>
    <w:p w:rsidR="0023493E" w:rsidRDefault="0023493E" w:rsidP="0023493E">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(201</w:t>
      </w:r>
      <w:r w:rsidR="00480AE1">
        <w:rPr>
          <w:rFonts w:ascii="Times New Roman" w:hAnsi="Times New Roman" w:cs="Times New Roman"/>
          <w:b/>
          <w:color w:val="002060"/>
          <w:sz w:val="24"/>
          <w:szCs w:val="24"/>
        </w:rPr>
        <w:t>8</w:t>
      </w:r>
      <w:r w:rsidRPr="00553A20">
        <w:rPr>
          <w:rFonts w:ascii="Times New Roman" w:hAnsi="Times New Roman" w:cs="Times New Roman"/>
          <w:b/>
          <w:color w:val="002060"/>
          <w:sz w:val="24"/>
          <w:szCs w:val="24"/>
        </w:rPr>
        <w:t xml:space="preserve"> – 201</w:t>
      </w:r>
      <w:r w:rsidR="00480AE1">
        <w:rPr>
          <w:rFonts w:ascii="Times New Roman" w:hAnsi="Times New Roman" w:cs="Times New Roman"/>
          <w:b/>
          <w:color w:val="002060"/>
          <w:sz w:val="24"/>
          <w:szCs w:val="24"/>
        </w:rPr>
        <w:t>9</w:t>
      </w:r>
      <w:r w:rsidRPr="00553A20">
        <w:rPr>
          <w:rFonts w:ascii="Times New Roman" w:hAnsi="Times New Roman" w:cs="Times New Roman"/>
          <w:b/>
          <w:color w:val="002060"/>
          <w:sz w:val="24"/>
          <w:szCs w:val="24"/>
        </w:rPr>
        <w:t xml:space="preserve">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23493E" w:rsidRDefault="0023493E" w:rsidP="0023493E">
      <w:pPr>
        <w:spacing w:after="0"/>
        <w:rPr>
          <w:rFonts w:ascii="Times New Roman" w:hAnsi="Times New Roman" w:cs="Times New Roman"/>
          <w:b/>
          <w:color w:val="002060"/>
          <w:sz w:val="24"/>
          <w:szCs w:val="24"/>
        </w:rPr>
      </w:pPr>
    </w:p>
    <w:p w:rsidR="00C36990" w:rsidRPr="00ED596B" w:rsidRDefault="00993267" w:rsidP="00ED596B">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891F74" w:rsidRPr="00891F74" w:rsidRDefault="00993267" w:rsidP="00891F74">
      <w:pPr>
        <w:spacing w:after="0"/>
        <w:rPr>
          <w:color w:val="002060"/>
        </w:rPr>
      </w:pPr>
      <w:r>
        <w:tab/>
      </w:r>
      <w:r w:rsidR="00891F74" w:rsidRPr="00891F74">
        <w:rPr>
          <w:rFonts w:ascii="Arial Black" w:hAnsi="Arial Black"/>
          <w:color w:val="002060"/>
        </w:rPr>
        <w:t>30-летию</w:t>
      </w:r>
      <w:r w:rsidR="00891F74">
        <w:t xml:space="preserve"> </w:t>
      </w:r>
      <w:r w:rsidR="00891F74" w:rsidRPr="00891F74">
        <w:rPr>
          <w:rFonts w:ascii="Arial Black" w:hAnsi="Arial Black"/>
          <w:color w:val="002060"/>
        </w:rPr>
        <w:t>вывода советских войск из Афганистана посвящается</w:t>
      </w:r>
    </w:p>
    <w:p w:rsidR="00891F74" w:rsidRPr="00CD4FCD" w:rsidRDefault="00ED596B" w:rsidP="00891F74">
      <w:pPr>
        <w:spacing w:after="0" w:line="240" w:lineRule="auto"/>
        <w:contextualSpacing/>
        <w:rPr>
          <w:rFonts w:ascii="Arial Black" w:hAnsi="Arial Black" w:cs="Times New Roman"/>
          <w:color w:val="002060"/>
          <w:sz w:val="24"/>
          <w:szCs w:val="24"/>
        </w:rPr>
      </w:pPr>
      <w:r>
        <w:rPr>
          <w:rFonts w:ascii="Monotype Corsiva" w:hAnsi="Monotype Corsiva"/>
          <w:b/>
          <w:color w:val="00B050"/>
          <w:sz w:val="28"/>
          <w:szCs w:val="28"/>
        </w:rPr>
        <w:t xml:space="preserve">                            </w:t>
      </w:r>
      <w:r w:rsidR="00CD4FCD" w:rsidRPr="00CD4FCD">
        <w:rPr>
          <w:rFonts w:ascii="Arial Black" w:hAnsi="Arial Black"/>
          <w:b/>
          <w:color w:val="002060"/>
          <w:sz w:val="28"/>
          <w:szCs w:val="28"/>
        </w:rPr>
        <w:t>«</w:t>
      </w:r>
      <w:r w:rsidR="00891F74" w:rsidRPr="00CD4FCD">
        <w:rPr>
          <w:rFonts w:ascii="Arial Black" w:hAnsi="Arial Black" w:cs="Times New Roman"/>
          <w:color w:val="002060"/>
          <w:sz w:val="24"/>
          <w:szCs w:val="24"/>
        </w:rPr>
        <w:t>Ты в памяти и в сердце моем, Афганистан</w:t>
      </w:r>
      <w:r w:rsidR="00CD4FCD">
        <w:rPr>
          <w:rFonts w:ascii="Arial Black" w:hAnsi="Arial Black" w:cs="Times New Roman"/>
          <w:color w:val="002060"/>
          <w:sz w:val="24"/>
          <w:szCs w:val="24"/>
        </w:rPr>
        <w:t>…»</w:t>
      </w:r>
    </w:p>
    <w:p w:rsidR="00891F74" w:rsidRPr="00CD4FCD" w:rsidRDefault="00891F74" w:rsidP="00891F74">
      <w:pPr>
        <w:spacing w:after="0" w:line="240" w:lineRule="auto"/>
        <w:contextualSpacing/>
        <w:rPr>
          <w:rFonts w:ascii="Arial Black" w:hAnsi="Arial Black" w:cs="Times New Roman"/>
          <w:color w:val="002060"/>
          <w:sz w:val="24"/>
          <w:szCs w:val="24"/>
        </w:rPr>
      </w:pPr>
    </w:p>
    <w:p w:rsidR="00891F74" w:rsidRDefault="00891F74" w:rsidP="00891F74">
      <w:pPr>
        <w:spacing w:after="0" w:line="240" w:lineRule="auto"/>
        <w:contextualSpacing/>
        <w:rPr>
          <w:rFonts w:ascii="Arial Black" w:hAnsi="Arial Black" w:cs="Times New Roman"/>
          <w:color w:val="0070C0"/>
          <w:sz w:val="24"/>
          <w:szCs w:val="24"/>
        </w:rPr>
      </w:pPr>
      <w:r>
        <w:rPr>
          <w:rFonts w:ascii="Arial Black" w:hAnsi="Arial Black" w:cs="Times New Roman"/>
          <w:noProof/>
          <w:color w:val="0070C0"/>
          <w:sz w:val="24"/>
          <w:szCs w:val="24"/>
        </w:rPr>
        <w:drawing>
          <wp:anchor distT="0" distB="0" distL="114300" distR="114300" simplePos="0" relativeHeight="251657216" behindDoc="0" locked="0" layoutInCell="1" allowOverlap="1">
            <wp:simplePos x="0" y="0"/>
            <wp:positionH relativeFrom="column">
              <wp:posOffset>73660</wp:posOffset>
            </wp:positionH>
            <wp:positionV relativeFrom="paragraph">
              <wp:posOffset>123190</wp:posOffset>
            </wp:positionV>
            <wp:extent cx="1997075" cy="1524000"/>
            <wp:effectExtent l="19050" t="0" r="3175" b="0"/>
            <wp:wrapNone/>
            <wp:docPr id="10" name="Рисунок 7" descr="Советские войска покидают Афгани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ветские войска покидают Афганистан"/>
                    <pic:cNvPicPr>
                      <a:picLocks noChangeAspect="1" noChangeArrowheads="1"/>
                    </pic:cNvPicPr>
                  </pic:nvPicPr>
                  <pic:blipFill>
                    <a:blip r:embed="rId5" cstate="email"/>
                    <a:srcRect/>
                    <a:stretch>
                      <a:fillRect/>
                    </a:stretch>
                  </pic:blipFill>
                  <pic:spPr bwMode="auto">
                    <a:xfrm>
                      <a:off x="0" y="0"/>
                      <a:ext cx="1997075" cy="1524000"/>
                    </a:xfrm>
                    <a:prstGeom prst="roundRect">
                      <a:avLst/>
                    </a:prstGeom>
                    <a:noFill/>
                    <a:ln w="9525">
                      <a:noFill/>
                      <a:miter lim="800000"/>
                      <a:headEnd/>
                      <a:tailEnd/>
                    </a:ln>
                  </pic:spPr>
                </pic:pic>
              </a:graphicData>
            </a:graphic>
          </wp:anchor>
        </w:drawing>
      </w:r>
    </w:p>
    <w:p w:rsidR="00891F74" w:rsidRPr="00891F74" w:rsidRDefault="00891F74" w:rsidP="00891F74">
      <w:pPr>
        <w:spacing w:after="0" w:line="240" w:lineRule="auto"/>
        <w:contextualSpacing/>
        <w:rPr>
          <w:rFonts w:ascii="Arial Black" w:hAnsi="Arial Black" w:cs="Times New Roman"/>
          <w:color w:val="0070C0"/>
          <w:sz w:val="24"/>
          <w:szCs w:val="24"/>
        </w:rPr>
      </w:pPr>
    </w:p>
    <w:p w:rsidR="00891F74" w:rsidRPr="00ED596B" w:rsidRDefault="00891F74" w:rsidP="00891F74">
      <w:pPr>
        <w:spacing w:after="0" w:line="240" w:lineRule="auto"/>
        <w:contextualSpacing/>
        <w:rPr>
          <w:rFonts w:ascii="Times New Roman" w:hAnsi="Times New Roman" w:cs="Times New Roman"/>
          <w:color w:val="C00000"/>
          <w:sz w:val="24"/>
          <w:szCs w:val="24"/>
        </w:rPr>
      </w:pPr>
      <w:r w:rsidRPr="00E6766B">
        <w:rPr>
          <w:rFonts w:ascii="Times New Roman" w:hAnsi="Times New Roman" w:cs="Times New Roman"/>
          <w:color w:val="632423" w:themeColor="accent2" w:themeShade="80"/>
          <w:sz w:val="24"/>
          <w:szCs w:val="24"/>
        </w:rPr>
        <w:t xml:space="preserve">                                       </w:t>
      </w:r>
      <w:r w:rsidR="00ED596B">
        <w:rPr>
          <w:rFonts w:ascii="Times New Roman" w:hAnsi="Times New Roman" w:cs="Times New Roman"/>
          <w:color w:val="632423" w:themeColor="accent2" w:themeShade="80"/>
          <w:sz w:val="24"/>
          <w:szCs w:val="24"/>
        </w:rPr>
        <w:t xml:space="preserve">                                </w:t>
      </w:r>
      <w:r w:rsidRPr="00E6766B">
        <w:rPr>
          <w:rFonts w:ascii="Times New Roman" w:hAnsi="Times New Roman" w:cs="Times New Roman"/>
          <w:color w:val="632423" w:themeColor="accent2" w:themeShade="80"/>
          <w:sz w:val="24"/>
          <w:szCs w:val="24"/>
        </w:rPr>
        <w:t xml:space="preserve"> </w:t>
      </w:r>
      <w:r w:rsidRPr="00ED596B">
        <w:rPr>
          <w:rFonts w:ascii="Times New Roman" w:hAnsi="Times New Roman" w:cs="Times New Roman"/>
          <w:b/>
          <w:i/>
          <w:color w:val="C00000"/>
          <w:sz w:val="24"/>
          <w:szCs w:val="24"/>
        </w:rPr>
        <w:t>Нет, мужество случайным не бывает</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w:t>
      </w:r>
      <w:r w:rsidRPr="00ED596B">
        <w:rPr>
          <w:rFonts w:ascii="Times New Roman" w:hAnsi="Times New Roman" w:cs="Times New Roman"/>
          <w:b/>
          <w:i/>
          <w:color w:val="C00000"/>
          <w:sz w:val="24"/>
          <w:szCs w:val="24"/>
        </w:rPr>
        <w:tab/>
      </w:r>
      <w:r w:rsidRPr="00ED596B">
        <w:rPr>
          <w:rFonts w:ascii="Times New Roman" w:hAnsi="Times New Roman" w:cs="Times New Roman"/>
          <w:b/>
          <w:i/>
          <w:color w:val="C00000"/>
          <w:sz w:val="24"/>
          <w:szCs w:val="24"/>
        </w:rPr>
        <w:tab/>
        <w:t xml:space="preserve"> Оно в душе солдата родилось,</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w:t>
      </w:r>
      <w:r w:rsidRPr="00ED596B">
        <w:rPr>
          <w:rFonts w:ascii="Times New Roman" w:hAnsi="Times New Roman" w:cs="Times New Roman"/>
          <w:b/>
          <w:i/>
          <w:color w:val="C00000"/>
          <w:sz w:val="24"/>
          <w:szCs w:val="24"/>
        </w:rPr>
        <w:tab/>
      </w:r>
      <w:r w:rsidRPr="00ED596B">
        <w:rPr>
          <w:rFonts w:ascii="Times New Roman" w:hAnsi="Times New Roman" w:cs="Times New Roman"/>
          <w:b/>
          <w:i/>
          <w:color w:val="C00000"/>
          <w:sz w:val="24"/>
          <w:szCs w:val="24"/>
        </w:rPr>
        <w:tab/>
        <w:t xml:space="preserve"> Когда он о друзьях не забывает</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И с Родиной себя не мыслит врозь.</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w:t>
      </w:r>
      <w:r w:rsidRPr="00ED596B">
        <w:rPr>
          <w:rFonts w:ascii="Times New Roman" w:hAnsi="Times New Roman" w:cs="Times New Roman"/>
          <w:b/>
          <w:i/>
          <w:color w:val="C00000"/>
          <w:sz w:val="24"/>
          <w:szCs w:val="24"/>
        </w:rPr>
        <w:tab/>
        <w:t>Не помышляя о наградах,</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w:t>
      </w:r>
      <w:r w:rsidRPr="00ED596B">
        <w:rPr>
          <w:rFonts w:ascii="Times New Roman" w:hAnsi="Times New Roman" w:cs="Times New Roman"/>
          <w:b/>
          <w:i/>
          <w:color w:val="C00000"/>
          <w:sz w:val="24"/>
          <w:szCs w:val="24"/>
        </w:rPr>
        <w:tab/>
        <w:t>Мужая в схватке, что ни день.</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w:t>
      </w:r>
      <w:r w:rsidRPr="00ED596B">
        <w:rPr>
          <w:rFonts w:ascii="Times New Roman" w:hAnsi="Times New Roman" w:cs="Times New Roman"/>
          <w:b/>
          <w:i/>
          <w:color w:val="C00000"/>
          <w:sz w:val="24"/>
          <w:szCs w:val="24"/>
        </w:rPr>
        <w:tab/>
        <w:t>Он вел солдат во имя правды,</w:t>
      </w:r>
    </w:p>
    <w:p w:rsidR="00891F74" w:rsidRPr="00ED596B" w:rsidRDefault="00891F74" w:rsidP="00891F74">
      <w:pPr>
        <w:spacing w:after="0" w:line="240" w:lineRule="auto"/>
        <w:contextualSpacing/>
        <w:jc w:val="both"/>
        <w:rPr>
          <w:rFonts w:ascii="Times New Roman" w:hAnsi="Times New Roman" w:cs="Times New Roman"/>
          <w:b/>
          <w:i/>
          <w:color w:val="C00000"/>
          <w:sz w:val="24"/>
          <w:szCs w:val="24"/>
        </w:rPr>
      </w:pPr>
      <w:r w:rsidRPr="00ED596B">
        <w:rPr>
          <w:rFonts w:ascii="Times New Roman" w:hAnsi="Times New Roman" w:cs="Times New Roman"/>
          <w:b/>
          <w:i/>
          <w:color w:val="C00000"/>
          <w:sz w:val="24"/>
          <w:szCs w:val="24"/>
        </w:rPr>
        <w:t xml:space="preserve">                                                                </w:t>
      </w:r>
      <w:r w:rsidRPr="00ED596B">
        <w:rPr>
          <w:rFonts w:ascii="Times New Roman" w:hAnsi="Times New Roman" w:cs="Times New Roman"/>
          <w:b/>
          <w:i/>
          <w:color w:val="C00000"/>
          <w:sz w:val="24"/>
          <w:szCs w:val="24"/>
        </w:rPr>
        <w:tab/>
        <w:t>Во имя счастья всех людей.</w:t>
      </w:r>
    </w:p>
    <w:p w:rsidR="00891F74" w:rsidRPr="00891F74" w:rsidRDefault="00891F74" w:rsidP="00891F74">
      <w:pPr>
        <w:spacing w:after="0" w:line="240" w:lineRule="auto"/>
        <w:ind w:firstLine="708"/>
        <w:contextualSpacing/>
        <w:rPr>
          <w:rFonts w:ascii="Times New Roman" w:hAnsi="Times New Roman" w:cs="Times New Roman"/>
          <w:noProof/>
          <w:sz w:val="24"/>
          <w:szCs w:val="24"/>
        </w:rPr>
      </w:pPr>
      <w:r w:rsidRPr="00891F74">
        <w:rPr>
          <w:rFonts w:ascii="Times New Roman" w:hAnsi="Times New Roman" w:cs="Times New Roman"/>
          <w:sz w:val="24"/>
          <w:szCs w:val="24"/>
        </w:rPr>
        <w:t>15 февраля ежегодно мы  вспоминаем тех, кто с честью и достоинством выполнил священный долг на далёкой афганской земле.</w:t>
      </w:r>
    </w:p>
    <w:p w:rsidR="00891F74" w:rsidRPr="00891F74" w:rsidRDefault="00891F74" w:rsidP="00891F74">
      <w:pPr>
        <w:spacing w:after="0" w:line="240" w:lineRule="auto"/>
        <w:contextualSpacing/>
        <w:rPr>
          <w:rFonts w:ascii="Times New Roman" w:hAnsi="Times New Roman" w:cs="Times New Roman"/>
          <w:sz w:val="24"/>
          <w:szCs w:val="24"/>
        </w:rPr>
      </w:pPr>
      <w:r w:rsidRPr="00891F74">
        <w:rPr>
          <w:rFonts w:ascii="Times New Roman" w:hAnsi="Times New Roman" w:cs="Times New Roman"/>
          <w:sz w:val="24"/>
          <w:szCs w:val="24"/>
        </w:rPr>
        <w:t xml:space="preserve">      </w:t>
      </w:r>
      <w:r>
        <w:rPr>
          <w:rFonts w:ascii="Times New Roman" w:hAnsi="Times New Roman" w:cs="Times New Roman"/>
          <w:sz w:val="24"/>
          <w:szCs w:val="24"/>
        </w:rPr>
        <w:t>30</w:t>
      </w:r>
      <w:r w:rsidRPr="00891F74">
        <w:rPr>
          <w:rFonts w:ascii="Times New Roman" w:hAnsi="Times New Roman" w:cs="Times New Roman"/>
          <w:sz w:val="24"/>
          <w:szCs w:val="24"/>
        </w:rPr>
        <w:t xml:space="preserve"> лет прошло с того дня, когда последняя воинская  часть Ограниченного контингента советских войск вернулась на родную землю.</w:t>
      </w:r>
    </w:p>
    <w:p w:rsidR="00891F74" w:rsidRPr="00891F74" w:rsidRDefault="00891F74" w:rsidP="00891F74">
      <w:pPr>
        <w:spacing w:after="0" w:line="240" w:lineRule="auto"/>
        <w:contextualSpacing/>
        <w:rPr>
          <w:rFonts w:ascii="Times New Roman" w:hAnsi="Times New Roman" w:cs="Times New Roman"/>
          <w:sz w:val="24"/>
          <w:szCs w:val="24"/>
        </w:rPr>
      </w:pPr>
      <w:r w:rsidRPr="00891F74">
        <w:rPr>
          <w:rFonts w:ascii="Times New Roman" w:hAnsi="Times New Roman" w:cs="Times New Roman"/>
          <w:sz w:val="24"/>
          <w:szCs w:val="24"/>
        </w:rPr>
        <w:t xml:space="preserve">        Неоднозначна общественная оценка той войны. Для политиков она остается необъявленной, для историков – одним из наиболее ярких отражений «холодной войны», сохранившей след и в сегодняшней жизни, для участников тех событий – от солдата до генерала – свидетельством боевого братства, родившегося на земле Афганистана.</w:t>
      </w:r>
    </w:p>
    <w:p w:rsidR="00891F74" w:rsidRPr="00891F74" w:rsidRDefault="00891F74" w:rsidP="00891F74">
      <w:pPr>
        <w:spacing w:after="0" w:line="240" w:lineRule="auto"/>
        <w:contextualSpacing/>
        <w:rPr>
          <w:rFonts w:ascii="Times New Roman" w:hAnsi="Times New Roman" w:cs="Times New Roman"/>
          <w:sz w:val="24"/>
          <w:szCs w:val="24"/>
        </w:rPr>
      </w:pPr>
      <w:r w:rsidRPr="00891F74">
        <w:rPr>
          <w:rFonts w:ascii="Times New Roman" w:hAnsi="Times New Roman" w:cs="Times New Roman"/>
          <w:sz w:val="24"/>
          <w:szCs w:val="24"/>
        </w:rPr>
        <w:t xml:space="preserve">        Афганская война длилась девять лет, один месяц и девятнадцать дней. Через Афганистан прошло более полумиллиона воинов Ограниченного контингента советских войск. </w:t>
      </w:r>
    </w:p>
    <w:p w:rsidR="00891F74" w:rsidRPr="00891F74" w:rsidRDefault="00891F74" w:rsidP="00891F74">
      <w:pPr>
        <w:spacing w:after="0" w:line="240" w:lineRule="auto"/>
        <w:contextualSpacing/>
        <w:rPr>
          <w:rFonts w:ascii="Times New Roman" w:hAnsi="Times New Roman" w:cs="Times New Roman"/>
          <w:sz w:val="24"/>
          <w:szCs w:val="24"/>
        </w:rPr>
      </w:pPr>
      <w:r w:rsidRPr="00891F74">
        <w:rPr>
          <w:rFonts w:ascii="Times New Roman" w:hAnsi="Times New Roman" w:cs="Times New Roman"/>
          <w:sz w:val="24"/>
          <w:szCs w:val="24"/>
        </w:rPr>
        <w:t xml:space="preserve">        Среди героев-«афганцев» есть авиаторы и танкисты, </w:t>
      </w:r>
      <w:proofErr w:type="spellStart"/>
      <w:r w:rsidRPr="00891F74">
        <w:rPr>
          <w:rFonts w:ascii="Times New Roman" w:hAnsi="Times New Roman" w:cs="Times New Roman"/>
          <w:sz w:val="24"/>
          <w:szCs w:val="24"/>
        </w:rPr>
        <w:t>мотострелки</w:t>
      </w:r>
      <w:proofErr w:type="spellEnd"/>
      <w:r w:rsidRPr="00891F74">
        <w:rPr>
          <w:rFonts w:ascii="Times New Roman" w:hAnsi="Times New Roman" w:cs="Times New Roman"/>
          <w:sz w:val="24"/>
          <w:szCs w:val="24"/>
        </w:rPr>
        <w:t xml:space="preserve"> и десантники, саперы и связисты, представители других родов войск. Рядовые, сержанты, прапорщики и офицеры вели себя в экстремальных условиях бесстрашно и решительно, действовали как настоящие профессионалы-патриоты. Никого не оставят равнодушными подвиги тех, кто способен грудью заслонить командира в бою, вызвать огонь на себя, спасая товарищей, взорвать врагов последней гранатой.  В ходе боевых действий в Афганистане особенно ярко проявились сплоченность советских воинов, единение командиров и подчиненных, офицеров и рядовых, настоящая боевая взаимовыручка, готовность прийти на помощь в минуты смертельной опасности...</w:t>
      </w:r>
    </w:p>
    <w:p w:rsidR="00891F74" w:rsidRPr="00891F74" w:rsidRDefault="00ED596B" w:rsidP="00891F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Ребята нашей школы встретились с участниками военных действий в Афганистане </w:t>
      </w:r>
      <w:proofErr w:type="spellStart"/>
      <w:r>
        <w:rPr>
          <w:rFonts w:ascii="Times New Roman" w:hAnsi="Times New Roman" w:cs="Times New Roman"/>
          <w:sz w:val="24"/>
          <w:szCs w:val="24"/>
        </w:rPr>
        <w:t>Поволоцким</w:t>
      </w:r>
      <w:proofErr w:type="spellEnd"/>
      <w:r>
        <w:rPr>
          <w:rFonts w:ascii="Times New Roman" w:hAnsi="Times New Roman" w:cs="Times New Roman"/>
          <w:sz w:val="24"/>
          <w:szCs w:val="24"/>
        </w:rPr>
        <w:t xml:space="preserve"> Г.И., </w:t>
      </w:r>
      <w:proofErr w:type="spellStart"/>
      <w:r>
        <w:rPr>
          <w:rFonts w:ascii="Times New Roman" w:hAnsi="Times New Roman" w:cs="Times New Roman"/>
          <w:sz w:val="24"/>
          <w:szCs w:val="24"/>
        </w:rPr>
        <w:t>Кучмистым</w:t>
      </w:r>
      <w:proofErr w:type="spellEnd"/>
      <w:r>
        <w:rPr>
          <w:rFonts w:ascii="Times New Roman" w:hAnsi="Times New Roman" w:cs="Times New Roman"/>
          <w:sz w:val="24"/>
          <w:szCs w:val="24"/>
        </w:rPr>
        <w:t xml:space="preserve"> П.А. и Литвиновым Э.В. В ходе беседы гости  рассказали  о некоторых моментах  армейской жизни, ребята задавали вопросы,</w:t>
      </w:r>
      <w:r w:rsidR="00453569">
        <w:rPr>
          <w:rFonts w:ascii="Times New Roman" w:hAnsi="Times New Roman" w:cs="Times New Roman"/>
          <w:sz w:val="24"/>
          <w:szCs w:val="24"/>
        </w:rPr>
        <w:t xml:space="preserve"> послушали песни об Афганистане. </w:t>
      </w:r>
      <w:r>
        <w:rPr>
          <w:rFonts w:ascii="Times New Roman" w:hAnsi="Times New Roman" w:cs="Times New Roman"/>
          <w:sz w:val="24"/>
          <w:szCs w:val="24"/>
        </w:rPr>
        <w:t xml:space="preserve">   </w:t>
      </w: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r>
        <w:rPr>
          <w:rFonts w:ascii="Arial Black" w:hAnsi="Arial Black" w:cs="Times New Roman"/>
          <w:color w:val="244061" w:themeColor="accent1" w:themeShade="80"/>
          <w:sz w:val="24"/>
          <w:szCs w:val="24"/>
        </w:rPr>
        <w:t xml:space="preserve">                                            </w:t>
      </w:r>
    </w:p>
    <w:p w:rsidR="00891F74" w:rsidRPr="00194349" w:rsidRDefault="00453569" w:rsidP="00891F74">
      <w:pPr>
        <w:spacing w:after="0" w:line="240" w:lineRule="auto"/>
        <w:contextualSpacing/>
        <w:jc w:val="both"/>
        <w:rPr>
          <w:rFonts w:ascii="Arial Black" w:hAnsi="Arial Black" w:cs="Times New Roman"/>
          <w:color w:val="5F497A" w:themeColor="accent4" w:themeShade="BF"/>
          <w:sz w:val="24"/>
          <w:szCs w:val="24"/>
        </w:rPr>
      </w:pPr>
      <w:r>
        <w:rPr>
          <w:rFonts w:ascii="Arial Black" w:hAnsi="Arial Black" w:cs="Times New Roman"/>
          <w:noProof/>
          <w:color w:val="5F497A" w:themeColor="accent4" w:themeShade="BF"/>
          <w:sz w:val="24"/>
          <w:szCs w:val="24"/>
        </w:rPr>
        <w:lastRenderedPageBreak/>
        <w:drawing>
          <wp:anchor distT="0" distB="0" distL="114300" distR="114300" simplePos="0" relativeHeight="251658240" behindDoc="1" locked="0" layoutInCell="1" allowOverlap="1">
            <wp:simplePos x="0" y="0"/>
            <wp:positionH relativeFrom="column">
              <wp:posOffset>2932430</wp:posOffset>
            </wp:positionH>
            <wp:positionV relativeFrom="paragraph">
              <wp:posOffset>1141095</wp:posOffset>
            </wp:positionV>
            <wp:extent cx="2787015" cy="2091055"/>
            <wp:effectExtent l="19050" t="0" r="0" b="0"/>
            <wp:wrapTight wrapText="bothSides">
              <wp:wrapPolygon edited="0">
                <wp:start x="1624" y="0"/>
                <wp:lineTo x="738" y="590"/>
                <wp:lineTo x="-148" y="2165"/>
                <wp:lineTo x="-148" y="19481"/>
                <wp:lineTo x="1033" y="21449"/>
                <wp:lineTo x="1476" y="21449"/>
                <wp:lineTo x="19932" y="21449"/>
                <wp:lineTo x="20375" y="21449"/>
                <wp:lineTo x="21556" y="19481"/>
                <wp:lineTo x="21556" y="2165"/>
                <wp:lineTo x="20670" y="590"/>
                <wp:lineTo x="19784" y="0"/>
                <wp:lineTo x="1624" y="0"/>
              </wp:wrapPolygon>
            </wp:wrapTight>
            <wp:docPr id="6161" name="Рисунок 2" descr="C:\Users\Владелец\Desktop\ФОТО\Фото афганцы2019\IMG_20190215_144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Фото афганцы2019\IMG_20190215_144644.jpg"/>
                    <pic:cNvPicPr>
                      <a:picLocks noChangeAspect="1" noChangeArrowheads="1"/>
                    </pic:cNvPicPr>
                  </pic:nvPicPr>
                  <pic:blipFill>
                    <a:blip r:embed="rId6" cstate="email"/>
                    <a:srcRect/>
                    <a:stretch>
                      <a:fillRect/>
                    </a:stretch>
                  </pic:blipFill>
                  <pic:spPr bwMode="auto">
                    <a:xfrm>
                      <a:off x="0" y="0"/>
                      <a:ext cx="2787015" cy="2091055"/>
                    </a:xfrm>
                    <a:prstGeom prst="roundRect">
                      <a:avLst/>
                    </a:prstGeom>
                    <a:noFill/>
                    <a:ln w="9525">
                      <a:noFill/>
                      <a:miter lim="800000"/>
                      <a:headEnd/>
                      <a:tailEnd/>
                    </a:ln>
                  </pic:spPr>
                </pic:pic>
              </a:graphicData>
            </a:graphic>
          </wp:anchor>
        </w:drawing>
      </w:r>
      <w:r>
        <w:rPr>
          <w:rFonts w:ascii="Arial Black" w:hAnsi="Arial Black" w:cs="Times New Roman"/>
          <w:noProof/>
          <w:color w:val="5F497A" w:themeColor="accent4" w:themeShade="BF"/>
          <w:sz w:val="24"/>
          <w:szCs w:val="24"/>
        </w:rPr>
        <w:drawing>
          <wp:inline distT="0" distB="0" distL="0" distR="0">
            <wp:extent cx="2734660" cy="1954924"/>
            <wp:effectExtent l="19050" t="0" r="8540" b="0"/>
            <wp:docPr id="6160" name="Рисунок 1" descr="C:\Users\Владелец\Desktop\ФОТО\Фото афганцы2019\IMG_20190215_145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Фото афганцы2019\IMG_20190215_145111.jpg"/>
                    <pic:cNvPicPr>
                      <a:picLocks noChangeAspect="1" noChangeArrowheads="1"/>
                    </pic:cNvPicPr>
                  </pic:nvPicPr>
                  <pic:blipFill>
                    <a:blip r:embed="rId7" cstate="email"/>
                    <a:srcRect/>
                    <a:stretch>
                      <a:fillRect/>
                    </a:stretch>
                  </pic:blipFill>
                  <pic:spPr bwMode="auto">
                    <a:xfrm>
                      <a:off x="0" y="0"/>
                      <a:ext cx="2729094" cy="1950945"/>
                    </a:xfrm>
                    <a:prstGeom prst="roundRect">
                      <a:avLst/>
                    </a:prstGeom>
                    <a:noFill/>
                    <a:ln w="9525">
                      <a:noFill/>
                      <a:miter lim="800000"/>
                      <a:headEnd/>
                      <a:tailEnd/>
                    </a:ln>
                  </pic:spPr>
                </pic:pic>
              </a:graphicData>
            </a:graphic>
          </wp:inline>
        </w:drawing>
      </w:r>
    </w:p>
    <w:p w:rsidR="00891F74" w:rsidRPr="00453569" w:rsidRDefault="00891F74" w:rsidP="00453569">
      <w:pPr>
        <w:pStyle w:val="c3"/>
        <w:shd w:val="clear" w:color="auto" w:fill="FFFFFF"/>
        <w:spacing w:before="0" w:after="0"/>
        <w:contextualSpacing/>
        <w:jc w:val="both"/>
        <w:rPr>
          <w:rFonts w:ascii="Arial Black" w:hAnsi="Arial Black" w:cs="Arial"/>
          <w:color w:val="444444"/>
        </w:rPr>
      </w:pPr>
    </w:p>
    <w:p w:rsidR="00891F74" w:rsidRDefault="00891F74" w:rsidP="00891F74">
      <w:pPr>
        <w:pStyle w:val="rtejustify"/>
        <w:shd w:val="clear" w:color="auto" w:fill="FFFFFF"/>
        <w:spacing w:before="0" w:after="0"/>
        <w:contextualSpacing/>
        <w:rPr>
          <w:rFonts w:ascii="Arial Black" w:hAnsi="Arial Black" w:cs="Arial"/>
          <w:color w:val="292929"/>
        </w:rPr>
      </w:pPr>
    </w:p>
    <w:p w:rsidR="00891F74" w:rsidRPr="00453569" w:rsidRDefault="00891F74" w:rsidP="00891F74">
      <w:pPr>
        <w:pStyle w:val="rtejustify"/>
        <w:shd w:val="clear" w:color="auto" w:fill="FFFFFF"/>
        <w:spacing w:before="0" w:after="0"/>
        <w:contextualSpacing/>
        <w:rPr>
          <w:rFonts w:ascii="Arial Black" w:hAnsi="Arial Black" w:cs="Arial"/>
          <w:color w:val="C00000"/>
        </w:rPr>
      </w:pPr>
      <w:r w:rsidRPr="00453569">
        <w:rPr>
          <w:rFonts w:ascii="Arial Black" w:hAnsi="Arial Black" w:cs="Arial"/>
          <w:color w:val="C00000"/>
        </w:rPr>
        <w:t>Шагая к цели неустанно,</w:t>
      </w:r>
      <w:r w:rsidR="00453569">
        <w:rPr>
          <w:rFonts w:ascii="Arial Black" w:hAnsi="Arial Black" w:cs="Arial"/>
          <w:color w:val="C00000"/>
        </w:rPr>
        <w:tab/>
      </w:r>
      <w:r w:rsidR="00453569">
        <w:rPr>
          <w:rFonts w:ascii="Arial Black" w:hAnsi="Arial Black" w:cs="Arial"/>
          <w:color w:val="C00000"/>
        </w:rPr>
        <w:tab/>
      </w:r>
    </w:p>
    <w:p w:rsidR="00891F74" w:rsidRPr="00453569" w:rsidRDefault="00891F74" w:rsidP="00891F74">
      <w:pPr>
        <w:pStyle w:val="rtejustify"/>
        <w:shd w:val="clear" w:color="auto" w:fill="FFFFFF"/>
        <w:spacing w:before="0" w:after="0"/>
        <w:contextualSpacing/>
        <w:rPr>
          <w:rFonts w:ascii="Arial Black" w:hAnsi="Arial Black" w:cs="Arial"/>
          <w:color w:val="C00000"/>
        </w:rPr>
      </w:pPr>
      <w:r w:rsidRPr="00453569">
        <w:rPr>
          <w:rFonts w:ascii="Arial Black" w:hAnsi="Arial Black" w:cs="Arial"/>
          <w:color w:val="C00000"/>
        </w:rPr>
        <w:t>Мы все преграды сокрушим,</w:t>
      </w:r>
    </w:p>
    <w:p w:rsidR="00891F74" w:rsidRPr="00453569" w:rsidRDefault="00891F74" w:rsidP="00891F74">
      <w:pPr>
        <w:pStyle w:val="rtejustify"/>
        <w:shd w:val="clear" w:color="auto" w:fill="FFFFFF"/>
        <w:spacing w:before="0" w:after="0"/>
        <w:contextualSpacing/>
        <w:rPr>
          <w:rFonts w:ascii="Arial Black" w:hAnsi="Arial Black" w:cs="Arial"/>
          <w:color w:val="C00000"/>
        </w:rPr>
      </w:pPr>
      <w:r w:rsidRPr="00453569">
        <w:rPr>
          <w:rFonts w:ascii="Arial Black" w:hAnsi="Arial Black" w:cs="Arial"/>
          <w:color w:val="C00000"/>
        </w:rPr>
        <w:t>Ведь выше гор Афганистана</w:t>
      </w:r>
    </w:p>
    <w:p w:rsidR="00891F74" w:rsidRPr="00453569" w:rsidRDefault="00891F74" w:rsidP="00891F74">
      <w:pPr>
        <w:pStyle w:val="rtejustify"/>
        <w:shd w:val="clear" w:color="auto" w:fill="FFFFFF"/>
        <w:spacing w:before="0" w:after="0"/>
        <w:contextualSpacing/>
        <w:rPr>
          <w:rFonts w:ascii="Arial" w:hAnsi="Arial" w:cs="Arial"/>
          <w:color w:val="C00000"/>
          <w:sz w:val="20"/>
          <w:szCs w:val="20"/>
        </w:rPr>
      </w:pPr>
      <w:r w:rsidRPr="00453569">
        <w:rPr>
          <w:rFonts w:ascii="Arial Black" w:hAnsi="Arial Black" w:cs="Arial"/>
          <w:color w:val="C00000"/>
        </w:rPr>
        <w:t xml:space="preserve">Высоты воинской души.                                 </w:t>
      </w:r>
    </w:p>
    <w:p w:rsidR="00891F74" w:rsidRPr="00453569" w:rsidRDefault="00891F74" w:rsidP="00891F74">
      <w:pPr>
        <w:tabs>
          <w:tab w:val="left" w:pos="7215"/>
        </w:tabs>
        <w:spacing w:after="0" w:line="240" w:lineRule="auto"/>
        <w:contextualSpacing/>
        <w:jc w:val="both"/>
        <w:rPr>
          <w:rFonts w:ascii="Arial Black" w:hAnsi="Arial Black" w:cs="Times New Roman"/>
          <w:color w:val="C00000"/>
          <w:sz w:val="24"/>
          <w:szCs w:val="24"/>
        </w:rPr>
      </w:pPr>
    </w:p>
    <w:p w:rsidR="00891F74" w:rsidRPr="00453569" w:rsidRDefault="00891F74" w:rsidP="00891F74">
      <w:pPr>
        <w:spacing w:after="0" w:line="240" w:lineRule="auto"/>
        <w:contextualSpacing/>
        <w:jc w:val="both"/>
        <w:rPr>
          <w:rFonts w:ascii="Arial Black" w:hAnsi="Arial Black" w:cs="Times New Roman"/>
          <w:i/>
          <w:color w:val="943634" w:themeColor="accent2" w:themeShade="BF"/>
          <w:sz w:val="24"/>
          <w:szCs w:val="24"/>
        </w:rPr>
      </w:pPr>
      <w:r w:rsidRPr="000851A7">
        <w:rPr>
          <w:rFonts w:ascii="Georgia" w:hAnsi="Georgia" w:cs="Times New Roman"/>
          <w:b/>
          <w:color w:val="244061" w:themeColor="accent1" w:themeShade="80"/>
          <w:sz w:val="24"/>
          <w:szCs w:val="24"/>
        </w:rPr>
        <w:t xml:space="preserve">       </w:t>
      </w:r>
      <w:r w:rsidR="00453569">
        <w:rPr>
          <w:rFonts w:ascii="Georgia" w:hAnsi="Georgia" w:cs="Times New Roman"/>
          <w:b/>
          <w:color w:val="244061" w:themeColor="accent1" w:themeShade="80"/>
          <w:sz w:val="24"/>
          <w:szCs w:val="24"/>
        </w:rPr>
        <w:t xml:space="preserve">  </w:t>
      </w:r>
    </w:p>
    <w:p w:rsidR="00453569" w:rsidRPr="00453569" w:rsidRDefault="00453569" w:rsidP="00453569">
      <w:pPr>
        <w:tabs>
          <w:tab w:val="left" w:pos="7215"/>
        </w:tabs>
        <w:spacing w:after="0" w:line="240" w:lineRule="auto"/>
        <w:contextualSpacing/>
        <w:jc w:val="center"/>
        <w:rPr>
          <w:rFonts w:ascii="Arial Black" w:hAnsi="Arial Black" w:cs="Times New Roman"/>
          <w:color w:val="C00000"/>
          <w:sz w:val="24"/>
          <w:szCs w:val="24"/>
        </w:rPr>
      </w:pPr>
      <w:r w:rsidRPr="00453569">
        <w:rPr>
          <w:rFonts w:ascii="Arial Black" w:hAnsi="Arial Black" w:cs="Times New Roman"/>
          <w:color w:val="C00000"/>
          <w:sz w:val="24"/>
          <w:szCs w:val="24"/>
        </w:rPr>
        <w:t>«…И лишь памяти тонкая нить</w:t>
      </w:r>
    </w:p>
    <w:p w:rsidR="00453569" w:rsidRPr="00453569" w:rsidRDefault="00453569" w:rsidP="00453569">
      <w:pPr>
        <w:tabs>
          <w:tab w:val="left" w:pos="7215"/>
        </w:tabs>
        <w:spacing w:after="0" w:line="240" w:lineRule="auto"/>
        <w:contextualSpacing/>
        <w:jc w:val="center"/>
        <w:rPr>
          <w:rFonts w:ascii="Arial Black" w:hAnsi="Arial Black" w:cs="Times New Roman"/>
          <w:color w:val="C00000"/>
          <w:sz w:val="24"/>
          <w:szCs w:val="24"/>
        </w:rPr>
      </w:pPr>
      <w:r w:rsidRPr="00453569">
        <w:rPr>
          <w:rFonts w:ascii="Arial Black" w:hAnsi="Arial Black" w:cs="Times New Roman"/>
          <w:color w:val="C00000"/>
          <w:sz w:val="24"/>
          <w:szCs w:val="24"/>
        </w:rPr>
        <w:t>нас уводит в туманное прошлое,</w:t>
      </w:r>
    </w:p>
    <w:p w:rsidR="00453569" w:rsidRPr="00453569" w:rsidRDefault="00453569" w:rsidP="00453569">
      <w:pPr>
        <w:tabs>
          <w:tab w:val="left" w:pos="7215"/>
        </w:tabs>
        <w:spacing w:after="0" w:line="240" w:lineRule="auto"/>
        <w:contextualSpacing/>
        <w:jc w:val="center"/>
        <w:rPr>
          <w:rFonts w:ascii="Arial Black" w:hAnsi="Arial Black" w:cs="Times New Roman"/>
          <w:color w:val="C00000"/>
          <w:sz w:val="24"/>
          <w:szCs w:val="24"/>
        </w:rPr>
      </w:pPr>
      <w:r w:rsidRPr="00453569">
        <w:rPr>
          <w:rFonts w:ascii="Arial Black" w:hAnsi="Arial Black" w:cs="Times New Roman"/>
          <w:color w:val="C00000"/>
          <w:sz w:val="24"/>
          <w:szCs w:val="24"/>
        </w:rPr>
        <w:t>где случайно нам выпало жить…»</w:t>
      </w:r>
    </w:p>
    <w:p w:rsidR="00891F74" w:rsidRDefault="00891F74" w:rsidP="00453569">
      <w:pPr>
        <w:spacing w:after="0" w:line="240" w:lineRule="auto"/>
        <w:contextualSpacing/>
        <w:jc w:val="center"/>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Pr>
          <w:rFonts w:ascii="Times New Roman" w:hAnsi="Times New Roman" w:cs="Times New Roman"/>
          <w:color w:val="002060"/>
          <w:sz w:val="24"/>
          <w:szCs w:val="24"/>
        </w:rPr>
        <w:t xml:space="preserve"> – Совет старшеклассников МБ</w:t>
      </w:r>
      <w:r w:rsidRPr="00E91602">
        <w:rPr>
          <w:rFonts w:ascii="Times New Roman" w:hAnsi="Times New Roman" w:cs="Times New Roman"/>
          <w:color w:val="002060"/>
          <w:sz w:val="24"/>
          <w:szCs w:val="24"/>
        </w:rPr>
        <w:t>ОУ Митрофановская СОШ</w:t>
      </w: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w:t>
      </w: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proofErr w:type="spellStart"/>
      <w:r>
        <w:rPr>
          <w:rFonts w:ascii="Times New Roman" w:hAnsi="Times New Roman" w:cs="Times New Roman"/>
          <w:color w:val="002060"/>
          <w:sz w:val="24"/>
          <w:szCs w:val="24"/>
        </w:rPr>
        <w:t>Кодацкая</w:t>
      </w:r>
      <w:proofErr w:type="spellEnd"/>
      <w:r>
        <w:rPr>
          <w:rFonts w:ascii="Times New Roman" w:hAnsi="Times New Roman" w:cs="Times New Roman"/>
          <w:color w:val="002060"/>
          <w:sz w:val="24"/>
          <w:szCs w:val="24"/>
        </w:rPr>
        <w:t xml:space="preserve"> Елизавета,11 «А</w:t>
      </w:r>
      <w:r w:rsidRPr="00E91602">
        <w:rPr>
          <w:rFonts w:ascii="Times New Roman" w:hAnsi="Times New Roman" w:cs="Times New Roman"/>
          <w:color w:val="002060"/>
          <w:sz w:val="24"/>
          <w:szCs w:val="24"/>
        </w:rPr>
        <w:t>» класс</w:t>
      </w: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Головенко</w:t>
      </w:r>
      <w:proofErr w:type="spellEnd"/>
      <w:r>
        <w:rPr>
          <w:rFonts w:ascii="Times New Roman" w:hAnsi="Times New Roman" w:cs="Times New Roman"/>
          <w:color w:val="002060"/>
          <w:sz w:val="24"/>
          <w:szCs w:val="24"/>
        </w:rPr>
        <w:t xml:space="preserve"> С</w:t>
      </w:r>
      <w:r w:rsidRPr="00E91602">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Мирошникова</w:t>
      </w:r>
      <w:proofErr w:type="spellEnd"/>
      <w:r>
        <w:rPr>
          <w:rFonts w:ascii="Times New Roman" w:hAnsi="Times New Roman" w:cs="Times New Roman"/>
          <w:color w:val="002060"/>
          <w:sz w:val="24"/>
          <w:szCs w:val="24"/>
        </w:rPr>
        <w:t xml:space="preserve"> А., Сотников М., Гринева В.</w:t>
      </w: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Калюжная Ксения, Дьякова Ольга.</w:t>
      </w: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Гостева</w:t>
      </w:r>
      <w:proofErr w:type="spellEnd"/>
      <w:r>
        <w:rPr>
          <w:rFonts w:ascii="Times New Roman" w:hAnsi="Times New Roman" w:cs="Times New Roman"/>
          <w:color w:val="002060"/>
          <w:sz w:val="24"/>
          <w:szCs w:val="24"/>
        </w:rPr>
        <w:t xml:space="preserve"> Ю., </w:t>
      </w:r>
      <w:proofErr w:type="spellStart"/>
      <w:r>
        <w:rPr>
          <w:rFonts w:ascii="Times New Roman" w:hAnsi="Times New Roman" w:cs="Times New Roman"/>
          <w:color w:val="002060"/>
          <w:sz w:val="24"/>
          <w:szCs w:val="24"/>
        </w:rPr>
        <w:t>Ракшина</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М.,Пойда</w:t>
      </w:r>
      <w:proofErr w:type="spellEnd"/>
      <w:r>
        <w:rPr>
          <w:rFonts w:ascii="Times New Roman" w:hAnsi="Times New Roman" w:cs="Times New Roman"/>
          <w:color w:val="002060"/>
          <w:sz w:val="24"/>
          <w:szCs w:val="24"/>
        </w:rPr>
        <w:t xml:space="preserve"> А.</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Дьякова О., Зубкова С.</w:t>
      </w:r>
    </w:p>
    <w:p w:rsidR="00453569" w:rsidRPr="00E91602" w:rsidRDefault="00453569" w:rsidP="00453569">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МБ</w:t>
      </w:r>
      <w:r w:rsidRPr="00E91602">
        <w:rPr>
          <w:rFonts w:ascii="Times New Roman" w:hAnsi="Times New Roman" w:cs="Times New Roman"/>
          <w:color w:val="002060"/>
          <w:sz w:val="24"/>
          <w:szCs w:val="24"/>
        </w:rPr>
        <w:t>ОУ Митрофановская  СОШ, кабинет №207</w:t>
      </w:r>
    </w:p>
    <w:p w:rsidR="00453569" w:rsidRPr="00EB5FE1" w:rsidRDefault="00453569" w:rsidP="00453569">
      <w:pPr>
        <w:spacing w:after="0"/>
        <w:rPr>
          <w:b/>
          <w:i/>
          <w:u w:val="single"/>
        </w:rPr>
      </w:pPr>
      <w:r w:rsidRPr="008B0577">
        <w:rPr>
          <w:rFonts w:ascii="Times New Roman" w:hAnsi="Times New Roman" w:cs="Times New Roman"/>
          <w:b/>
          <w:color w:val="002060"/>
          <w:u w:val="single"/>
          <w:lang w:val="en-US"/>
        </w:rPr>
        <w:t>e</w:t>
      </w:r>
      <w:r w:rsidRPr="00EB5FE1">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EB5FE1">
        <w:rPr>
          <w:rFonts w:ascii="Times New Roman" w:hAnsi="Times New Roman" w:cs="Times New Roman"/>
          <w:b/>
          <w:i/>
        </w:rPr>
        <w:t xml:space="preserve">  </w:t>
      </w:r>
      <w:proofErr w:type="gramEnd"/>
      <w:hyperlink r:id="rId8" w:history="1">
        <w:r w:rsidRPr="008B0577">
          <w:rPr>
            <w:rStyle w:val="a3"/>
            <w:rFonts w:ascii="Times New Roman" w:hAnsi="Times New Roman" w:cs="Times New Roman"/>
            <w:b/>
            <w:i/>
            <w:lang w:val="en-US"/>
          </w:rPr>
          <w:t>mitrscho</w:t>
        </w:r>
        <w:r w:rsidRPr="00EB5FE1">
          <w:rPr>
            <w:rStyle w:val="a3"/>
            <w:rFonts w:ascii="Times New Roman" w:hAnsi="Times New Roman" w:cs="Times New Roman"/>
            <w:b/>
            <w:i/>
          </w:rPr>
          <w:t>@</w:t>
        </w:r>
        <w:r w:rsidRPr="008B0577">
          <w:rPr>
            <w:rStyle w:val="a3"/>
            <w:rFonts w:ascii="Times New Roman" w:hAnsi="Times New Roman" w:cs="Times New Roman"/>
            <w:b/>
            <w:i/>
            <w:lang w:val="en-US"/>
          </w:rPr>
          <w:t>yandex</w:t>
        </w:r>
        <w:r w:rsidRPr="00EB5FE1">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453569" w:rsidRDefault="00453569" w:rsidP="00453569">
      <w:pPr>
        <w:tabs>
          <w:tab w:val="left" w:pos="6009"/>
        </w:tabs>
        <w:rPr>
          <w:rFonts w:ascii="Monotype Corsiva" w:hAnsi="Monotype Corsiva" w:cs="Times New Roman"/>
          <w:b/>
          <w:color w:val="00B050"/>
          <w:sz w:val="40"/>
          <w:szCs w:val="40"/>
        </w:rPr>
      </w:pPr>
    </w:p>
    <w:p w:rsidR="00453569" w:rsidRPr="00E91602" w:rsidRDefault="00453569" w:rsidP="00453569">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Юные поэты М</w:t>
      </w:r>
      <w:r>
        <w:rPr>
          <w:rFonts w:ascii="Times New Roman" w:hAnsi="Times New Roman" w:cs="Times New Roman"/>
          <w:b/>
          <w:i/>
          <w:color w:val="C00000"/>
          <w:sz w:val="28"/>
          <w:szCs w:val="28"/>
        </w:rPr>
        <w:t>Б</w:t>
      </w:r>
      <w:r w:rsidRPr="00E91602">
        <w:rPr>
          <w:rFonts w:ascii="Times New Roman" w:hAnsi="Times New Roman" w:cs="Times New Roman"/>
          <w:b/>
          <w:i/>
          <w:color w:val="C00000"/>
          <w:sz w:val="28"/>
          <w:szCs w:val="28"/>
        </w:rPr>
        <w:t xml:space="preserve">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453569" w:rsidRPr="00E91602" w:rsidRDefault="00453569" w:rsidP="00453569">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r w:rsidRPr="0069708F">
        <w:rPr>
          <w:rFonts w:ascii="Arial Black" w:hAnsi="Arial Black" w:cs="Times New Roman"/>
          <w:color w:val="244061" w:themeColor="accent1" w:themeShade="80"/>
          <w:sz w:val="24"/>
          <w:szCs w:val="24"/>
        </w:rPr>
        <w:t xml:space="preserve">    </w:t>
      </w: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891F74">
      <w:pPr>
        <w:spacing w:after="0" w:line="240" w:lineRule="auto"/>
        <w:contextualSpacing/>
        <w:jc w:val="both"/>
        <w:rPr>
          <w:rFonts w:ascii="Arial Black" w:hAnsi="Arial Black" w:cs="Times New Roman"/>
          <w:color w:val="244061" w:themeColor="accent1" w:themeShade="80"/>
          <w:sz w:val="24"/>
          <w:szCs w:val="24"/>
        </w:rPr>
      </w:pPr>
    </w:p>
    <w:p w:rsidR="00891F74" w:rsidRDefault="00891F74" w:rsidP="00ED596B">
      <w:pPr>
        <w:spacing w:after="0" w:line="240" w:lineRule="auto"/>
        <w:contextualSpacing/>
        <w:jc w:val="both"/>
      </w:pPr>
      <w:r>
        <w:rPr>
          <w:rFonts w:ascii="Arial Black" w:hAnsi="Arial Black" w:cs="Times New Roman"/>
          <w:color w:val="244061" w:themeColor="accent1" w:themeShade="80"/>
          <w:sz w:val="24"/>
          <w:szCs w:val="24"/>
        </w:rPr>
        <w:t xml:space="preserve">                                                            </w:t>
      </w:r>
    </w:p>
    <w:p w:rsidR="00FC60E9" w:rsidRDefault="00FC60E9" w:rsidP="0023493E">
      <w:pPr>
        <w:spacing w:after="0"/>
        <w:jc w:val="both"/>
        <w:rPr>
          <w:rFonts w:ascii="Times New Roman" w:hAnsi="Times New Roman" w:cs="Times New Roman"/>
          <w:b/>
          <w:color w:val="002060"/>
          <w:sz w:val="24"/>
          <w:szCs w:val="24"/>
          <w:u w:val="single"/>
        </w:rPr>
      </w:pPr>
    </w:p>
    <w:sectPr w:rsidR="00FC60E9" w:rsidSect="00891F7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3493E"/>
    <w:rsid w:val="00113AA9"/>
    <w:rsid w:val="00163E0E"/>
    <w:rsid w:val="0023493E"/>
    <w:rsid w:val="002901F0"/>
    <w:rsid w:val="002E1EC3"/>
    <w:rsid w:val="00386CBB"/>
    <w:rsid w:val="00453569"/>
    <w:rsid w:val="0045465A"/>
    <w:rsid w:val="00480AE1"/>
    <w:rsid w:val="004E6C0D"/>
    <w:rsid w:val="005715F5"/>
    <w:rsid w:val="00576B84"/>
    <w:rsid w:val="00747B03"/>
    <w:rsid w:val="00781754"/>
    <w:rsid w:val="00891F74"/>
    <w:rsid w:val="00993267"/>
    <w:rsid w:val="00A95887"/>
    <w:rsid w:val="00BA29D8"/>
    <w:rsid w:val="00C36990"/>
    <w:rsid w:val="00CC4D14"/>
    <w:rsid w:val="00CD4FCD"/>
    <w:rsid w:val="00DB78E5"/>
    <w:rsid w:val="00ED596B"/>
    <w:rsid w:val="00FC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3493E"/>
    <w:rPr>
      <w:color w:val="0000FF"/>
      <w:u w:val="single"/>
    </w:rPr>
  </w:style>
  <w:style w:type="paragraph" w:styleId="a4">
    <w:name w:val="Balloon Text"/>
    <w:basedOn w:val="a"/>
    <w:link w:val="a5"/>
    <w:uiPriority w:val="99"/>
    <w:semiHidden/>
    <w:unhideWhenUsed/>
    <w:rsid w:val="00993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267"/>
    <w:rPr>
      <w:rFonts w:ascii="Tahoma" w:hAnsi="Tahoma" w:cs="Tahoma"/>
      <w:sz w:val="16"/>
      <w:szCs w:val="16"/>
    </w:rPr>
  </w:style>
  <w:style w:type="character" w:styleId="a6">
    <w:name w:val="Subtle Reference"/>
    <w:basedOn w:val="a0"/>
    <w:uiPriority w:val="31"/>
    <w:qFormat/>
    <w:rsid w:val="00891F74"/>
    <w:rPr>
      <w:smallCaps/>
      <w:color w:val="C0504D" w:themeColor="accent2"/>
      <w:u w:val="single"/>
    </w:rPr>
  </w:style>
  <w:style w:type="paragraph" w:customStyle="1" w:styleId="c3">
    <w:name w:val="c3"/>
    <w:basedOn w:val="a"/>
    <w:rsid w:val="00891F74"/>
    <w:pPr>
      <w:spacing w:before="90" w:after="90" w:line="240" w:lineRule="auto"/>
    </w:pPr>
    <w:rPr>
      <w:rFonts w:ascii="Times New Roman" w:eastAsia="Times New Roman" w:hAnsi="Times New Roman" w:cs="Times New Roman"/>
      <w:sz w:val="24"/>
      <w:szCs w:val="24"/>
    </w:rPr>
  </w:style>
  <w:style w:type="character" w:customStyle="1" w:styleId="c5">
    <w:name w:val="c5"/>
    <w:basedOn w:val="a0"/>
    <w:rsid w:val="00891F74"/>
  </w:style>
  <w:style w:type="character" w:customStyle="1" w:styleId="c1">
    <w:name w:val="c1"/>
    <w:basedOn w:val="a0"/>
    <w:rsid w:val="00891F74"/>
  </w:style>
  <w:style w:type="paragraph" w:customStyle="1" w:styleId="rtejustify">
    <w:name w:val="rtejustify"/>
    <w:basedOn w:val="a"/>
    <w:rsid w:val="00891F74"/>
    <w:pPr>
      <w:spacing w:before="120" w:after="216" w:line="240" w:lineRule="auto"/>
      <w:jc w:val="both"/>
    </w:pPr>
    <w:rPr>
      <w:rFonts w:ascii="Times New Roman" w:eastAsia="Times New Roman" w:hAnsi="Times New Roman" w:cs="Times New Roman"/>
      <w:sz w:val="24"/>
      <w:szCs w:val="24"/>
    </w:rPr>
  </w:style>
  <w:style w:type="paragraph" w:styleId="a7">
    <w:name w:val="List Paragraph"/>
    <w:basedOn w:val="a"/>
    <w:uiPriority w:val="34"/>
    <w:qFormat/>
    <w:rsid w:val="00891F74"/>
    <w:pPr>
      <w:ind w:left="720"/>
      <w:contextualSpacing/>
    </w:pPr>
  </w:style>
  <w:style w:type="paragraph" w:styleId="a8">
    <w:name w:val="No Spacing"/>
    <w:uiPriority w:val="1"/>
    <w:qFormat/>
    <w:rsid w:val="00891F74"/>
    <w:pPr>
      <w:spacing w:after="0" w:line="240" w:lineRule="auto"/>
      <w:ind w:left="-1559" w:right="-709"/>
    </w:pPr>
    <w:rPr>
      <w:rFonts w:eastAsiaTheme="minorHAnsi"/>
      <w:lang w:eastAsia="en-US"/>
    </w:rPr>
  </w:style>
  <w:style w:type="paragraph" w:styleId="a9">
    <w:name w:val="Normal (Web)"/>
    <w:basedOn w:val="a"/>
    <w:uiPriority w:val="99"/>
    <w:unhideWhenUsed/>
    <w:rsid w:val="00891F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scho@yandex.r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6</cp:revision>
  <dcterms:created xsi:type="dcterms:W3CDTF">2017-02-02T04:27:00Z</dcterms:created>
  <dcterms:modified xsi:type="dcterms:W3CDTF">2019-02-19T09:40:00Z</dcterms:modified>
</cp:coreProperties>
</file>