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44" w:rsidRDefault="00320F44" w:rsidP="00320F44">
      <w:pPr>
        <w:spacing w:after="0"/>
        <w:jc w:val="center"/>
        <w:rPr>
          <w:rFonts w:ascii="Times New Roman" w:hAnsi="Times New Roman" w:cs="Times New Roman"/>
          <w:b/>
          <w:color w:val="002060"/>
          <w:sz w:val="24"/>
          <w:szCs w:val="24"/>
        </w:rPr>
      </w:pPr>
      <w:r>
        <w:tab/>
      </w:r>
      <w:r>
        <w:tab/>
      </w:r>
      <w:r>
        <w:tab/>
      </w:r>
      <w:r>
        <w:tab/>
      </w:r>
      <w:r>
        <w:tab/>
      </w:r>
      <w:r>
        <w:tab/>
      </w:r>
      <w:r>
        <w:tab/>
      </w:r>
      <w:r>
        <w:tab/>
      </w:r>
      <w:r>
        <w:tab/>
      </w:r>
      <w:r w:rsidR="00E56FB2" w:rsidRPr="00E56FB2">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71.7pt;margin-top:-7.55pt;width:408.3pt;height:88.05pt;z-index:-251657216;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Pr="00320F44">
        <w:rPr>
          <w:noProof/>
        </w:rPr>
        <w:drawing>
          <wp:anchor distT="0" distB="0" distL="114300" distR="114300" simplePos="0" relativeHeight="251656192" behindDoc="1" locked="0" layoutInCell="1" allowOverlap="1">
            <wp:simplePos x="0" y="0"/>
            <wp:positionH relativeFrom="column">
              <wp:posOffset>-1082600</wp:posOffset>
            </wp:positionH>
            <wp:positionV relativeFrom="paragraph">
              <wp:posOffset>-687817</wp:posOffset>
            </wp:positionV>
            <wp:extent cx="2078691" cy="20116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8057" cy="2011680"/>
                    </a:xfrm>
                    <a:prstGeom prst="rect">
                      <a:avLst/>
                    </a:prstGeom>
                    <a:noFill/>
                  </pic:spPr>
                </pic:pic>
              </a:graphicData>
            </a:graphic>
          </wp:anchor>
        </w:drawing>
      </w:r>
      <w:r>
        <w:tab/>
      </w:r>
      <w:r>
        <w:tab/>
      </w:r>
      <w:r>
        <w:tab/>
      </w:r>
      <w:r>
        <w:tab/>
      </w:r>
      <w:r>
        <w:tab/>
      </w:r>
      <w:r>
        <w:tab/>
      </w:r>
      <w:r>
        <w:tab/>
      </w:r>
      <w:r>
        <w:tab/>
      </w:r>
      <w:r>
        <w:tab/>
      </w:r>
      <w:r>
        <w:tab/>
      </w:r>
      <w:r>
        <w:tab/>
      </w:r>
      <w:r>
        <w:tab/>
      </w:r>
      <w:r>
        <w:tab/>
      </w:r>
      <w:r>
        <w:tab/>
      </w:r>
      <w:r>
        <w:tab/>
      </w:r>
      <w:r>
        <w:tab/>
      </w:r>
      <w:r>
        <w:tab/>
      </w:r>
      <w:r>
        <w:tab/>
      </w:r>
      <w:r>
        <w:tab/>
      </w:r>
      <w:r>
        <w:tab/>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xml:space="preserve">№4 </w:t>
      </w:r>
    </w:p>
    <w:p w:rsidR="00320F44" w:rsidRDefault="00320F44" w:rsidP="00320F44">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320F44" w:rsidRDefault="00320F44" w:rsidP="00320F44">
      <w:pPr>
        <w:spacing w:after="0"/>
        <w:jc w:val="center"/>
      </w:pPr>
      <w:r>
        <w:tab/>
      </w:r>
      <w:r>
        <w:tab/>
      </w:r>
    </w:p>
    <w:p w:rsidR="00320F44" w:rsidRDefault="00320F44" w:rsidP="00320F44">
      <w:pPr>
        <w:spacing w:after="0"/>
        <w:jc w:val="center"/>
      </w:pPr>
    </w:p>
    <w:p w:rsidR="00320F44" w:rsidRDefault="00320F44" w:rsidP="00320F44">
      <w:pPr>
        <w:spacing w:after="0"/>
        <w:jc w:val="center"/>
      </w:pPr>
    </w:p>
    <w:p w:rsidR="00320F44" w:rsidRDefault="00320F44" w:rsidP="00320F44">
      <w:pPr>
        <w:spacing w:after="0"/>
        <w:jc w:val="center"/>
        <w:rPr>
          <w:rFonts w:ascii="Monotype Corsiva" w:hAnsi="Monotype Corsiva" w:cs="Times New Roman"/>
          <w:b/>
          <w:color w:val="00B050"/>
          <w:sz w:val="36"/>
          <w:szCs w:val="36"/>
        </w:rPr>
      </w:pPr>
      <w:r w:rsidRPr="002941C7">
        <w:rPr>
          <w:rFonts w:ascii="Monotype Corsiva" w:hAnsi="Monotype Corsiva" w:cs="Times New Roman"/>
          <w:b/>
          <w:color w:val="00B050"/>
          <w:sz w:val="36"/>
          <w:szCs w:val="36"/>
        </w:rPr>
        <w:t>- В КАЛЕЙДОСКОПЕ ШКОЛЬНЫХ ДЕЛ-</w:t>
      </w:r>
    </w:p>
    <w:p w:rsidR="00320F44" w:rsidRDefault="00320F44" w:rsidP="00320F44">
      <w:pPr>
        <w:spacing w:after="0"/>
        <w:jc w:val="center"/>
        <w:rPr>
          <w:rFonts w:ascii="Monotype Corsiva" w:hAnsi="Monotype Corsiva" w:cs="Times New Roman"/>
          <w:b/>
          <w:color w:val="00B050"/>
          <w:sz w:val="36"/>
          <w:szCs w:val="36"/>
        </w:rPr>
      </w:pPr>
    </w:p>
    <w:p w:rsidR="00320F44" w:rsidRDefault="00320F44" w:rsidP="00320F44">
      <w:pPr>
        <w:spacing w:after="0"/>
        <w:rPr>
          <w:rFonts w:ascii="Times New Roman" w:hAnsi="Times New Roman" w:cs="Times New Roman"/>
          <w:sz w:val="28"/>
          <w:szCs w:val="28"/>
        </w:rPr>
      </w:pPr>
      <w:r>
        <w:rPr>
          <w:rFonts w:ascii="Times New Roman" w:hAnsi="Times New Roman" w:cs="Times New Roman"/>
          <w:noProof/>
          <w:sz w:val="28"/>
          <w:szCs w:val="28"/>
        </w:rPr>
        <w:t xml:space="preserve"> </w:t>
      </w:r>
      <w:r>
        <w:rPr>
          <w:rFonts w:ascii="Times New Roman" w:hAnsi="Times New Roman" w:cs="Times New Roman"/>
          <w:noProof/>
          <w:sz w:val="28"/>
          <w:szCs w:val="28"/>
        </w:rPr>
        <w:tab/>
      </w:r>
      <w:r>
        <w:rPr>
          <w:rFonts w:ascii="Times New Roman" w:hAnsi="Times New Roman" w:cs="Times New Roman"/>
          <w:sz w:val="28"/>
          <w:szCs w:val="28"/>
        </w:rPr>
        <w:t>К</w:t>
      </w:r>
      <w:r w:rsidRPr="00BF6776">
        <w:rPr>
          <w:rFonts w:ascii="Times New Roman" w:hAnsi="Times New Roman" w:cs="Times New Roman"/>
          <w:sz w:val="28"/>
          <w:szCs w:val="28"/>
        </w:rPr>
        <w:t>онкурс денежных знаков</w:t>
      </w:r>
      <w:r>
        <w:rPr>
          <w:rFonts w:ascii="Times New Roman" w:hAnsi="Times New Roman" w:cs="Times New Roman"/>
          <w:sz w:val="28"/>
          <w:szCs w:val="28"/>
        </w:rPr>
        <w:t xml:space="preserve"> Государства Детства в самом разгаре! </w:t>
      </w:r>
    </w:p>
    <w:p w:rsidR="00320F44" w:rsidRDefault="00320F44" w:rsidP="00320F44">
      <w:pPr>
        <w:spacing w:after="0"/>
        <w:rPr>
          <w:rFonts w:ascii="Times New Roman" w:hAnsi="Times New Roman" w:cs="Times New Roman"/>
          <w:sz w:val="28"/>
          <w:szCs w:val="28"/>
        </w:rPr>
      </w:pPr>
      <w:r>
        <w:rPr>
          <w:rFonts w:ascii="Times New Roman" w:hAnsi="Times New Roman" w:cs="Times New Roman"/>
          <w:sz w:val="28"/>
          <w:szCs w:val="28"/>
        </w:rPr>
        <w:t xml:space="preserve">Самые разнообразные формы, названия и изображения рисуют ребята! </w:t>
      </w:r>
      <w:r w:rsidR="004B0F17">
        <w:rPr>
          <w:rFonts w:ascii="Times New Roman" w:hAnsi="Times New Roman" w:cs="Times New Roman"/>
          <w:sz w:val="28"/>
          <w:szCs w:val="28"/>
        </w:rPr>
        <w:t>Множество вариантов названий : «смайлики», «</w:t>
      </w:r>
      <w:r>
        <w:rPr>
          <w:rFonts w:ascii="Times New Roman" w:hAnsi="Times New Roman" w:cs="Times New Roman"/>
          <w:sz w:val="28"/>
          <w:szCs w:val="28"/>
        </w:rPr>
        <w:t xml:space="preserve"> </w:t>
      </w:r>
      <w:r w:rsidR="004B0F17">
        <w:rPr>
          <w:rFonts w:ascii="Times New Roman" w:hAnsi="Times New Roman" w:cs="Times New Roman"/>
          <w:sz w:val="28"/>
          <w:szCs w:val="28"/>
        </w:rPr>
        <w:t>улыбки», «фанты», «гранты», «фантазии», «радости» и т.д</w:t>
      </w:r>
      <w:proofErr w:type="gramStart"/>
      <w:r w:rsidR="004B0F17">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то же станет победителем? Чья работа наберёт большее количество голосов?</w:t>
      </w:r>
    </w:p>
    <w:p w:rsidR="00324128" w:rsidRDefault="00320F44" w:rsidP="00320F44">
      <w:pPr>
        <w:spacing w:after="0"/>
        <w:rPr>
          <w:rFonts w:ascii="Times New Roman" w:hAnsi="Times New Roman" w:cs="Times New Roman"/>
          <w:sz w:val="28"/>
          <w:szCs w:val="28"/>
        </w:rPr>
      </w:pPr>
      <w:r>
        <w:rPr>
          <w:rFonts w:ascii="Times New Roman" w:hAnsi="Times New Roman" w:cs="Times New Roman"/>
          <w:sz w:val="28"/>
          <w:szCs w:val="28"/>
        </w:rPr>
        <w:t>Желаем всем участникам конкурса творческих побед</w:t>
      </w:r>
      <w:r w:rsidR="004B0F17">
        <w:rPr>
          <w:rFonts w:ascii="Times New Roman" w:hAnsi="Times New Roman" w:cs="Times New Roman"/>
          <w:sz w:val="28"/>
          <w:szCs w:val="28"/>
        </w:rPr>
        <w:t>, пусть ваша работа станет лучшей!</w:t>
      </w:r>
      <w:r>
        <w:rPr>
          <w:rFonts w:ascii="Times New Roman" w:hAnsi="Times New Roman" w:cs="Times New Roman"/>
          <w:sz w:val="28"/>
          <w:szCs w:val="28"/>
        </w:rPr>
        <w:tab/>
      </w:r>
    </w:p>
    <w:p w:rsidR="004B0F17" w:rsidRDefault="004B0F17" w:rsidP="00320F44">
      <w:pPr>
        <w:spacing w:after="0"/>
      </w:pPr>
      <w:r>
        <w:rPr>
          <w:noProof/>
        </w:rPr>
        <w:drawing>
          <wp:inline distT="0" distB="0" distL="0" distR="0">
            <wp:extent cx="4869039" cy="2737758"/>
            <wp:effectExtent l="19050" t="0" r="7761" b="0"/>
            <wp:docPr id="4" name="Рисунок 1" descr="F:\Фото Белый цветок Денеж знаки\SAM_4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Белый цветок Денеж знаки\SAM_4160.JPG"/>
                    <pic:cNvPicPr>
                      <a:picLocks noChangeAspect="1" noChangeArrowheads="1"/>
                    </pic:cNvPicPr>
                  </pic:nvPicPr>
                  <pic:blipFill>
                    <a:blip r:embed="rId5" cstate="email"/>
                    <a:srcRect/>
                    <a:stretch>
                      <a:fillRect/>
                    </a:stretch>
                  </pic:blipFill>
                  <pic:spPr bwMode="auto">
                    <a:xfrm>
                      <a:off x="0" y="0"/>
                      <a:ext cx="4870774" cy="2738734"/>
                    </a:xfrm>
                    <a:prstGeom prst="rect">
                      <a:avLst/>
                    </a:prstGeom>
                    <a:noFill/>
                    <a:ln w="9525">
                      <a:noFill/>
                      <a:miter lim="800000"/>
                      <a:headEnd/>
                      <a:tailEnd/>
                    </a:ln>
                  </pic:spPr>
                </pic:pic>
              </a:graphicData>
            </a:graphic>
          </wp:inline>
        </w:drawing>
      </w:r>
    </w:p>
    <w:p w:rsidR="004B0F17" w:rsidRDefault="004B0F17" w:rsidP="00320F44">
      <w:pPr>
        <w:spacing w:after="0"/>
      </w:pPr>
    </w:p>
    <w:p w:rsidR="004B0F17" w:rsidRDefault="004B0F17" w:rsidP="00320F44">
      <w:pPr>
        <w:spacing w:after="0"/>
      </w:pPr>
    </w:p>
    <w:p w:rsidR="00235076" w:rsidRPr="00235076" w:rsidRDefault="00235076" w:rsidP="00235076">
      <w:pPr>
        <w:spacing w:after="0"/>
        <w:ind w:firstLine="708"/>
        <w:rPr>
          <w:rFonts w:ascii="Times New Roman" w:hAnsi="Times New Roman" w:cs="Times New Roman"/>
          <w:sz w:val="28"/>
          <w:szCs w:val="28"/>
        </w:rPr>
      </w:pPr>
      <w:r w:rsidRPr="00235076">
        <w:rPr>
          <w:rFonts w:ascii="Times New Roman" w:hAnsi="Times New Roman" w:cs="Times New Roman"/>
          <w:sz w:val="28"/>
          <w:szCs w:val="28"/>
        </w:rPr>
        <w:t xml:space="preserve">«Загадочные приключения» - так называлась </w:t>
      </w:r>
      <w:proofErr w:type="spellStart"/>
      <w:r w:rsidRPr="00235076">
        <w:rPr>
          <w:rFonts w:ascii="Times New Roman" w:hAnsi="Times New Roman" w:cs="Times New Roman"/>
          <w:sz w:val="28"/>
          <w:szCs w:val="28"/>
        </w:rPr>
        <w:t>конкурсно-игровая</w:t>
      </w:r>
      <w:proofErr w:type="spellEnd"/>
      <w:r w:rsidRPr="00235076">
        <w:rPr>
          <w:rFonts w:ascii="Times New Roman" w:hAnsi="Times New Roman" w:cs="Times New Roman"/>
          <w:sz w:val="28"/>
          <w:szCs w:val="28"/>
        </w:rPr>
        <w:t xml:space="preserve"> программа, которую подготовили и провели для младших школьников ребята из Совета творческих дел. Герои известных и любимых детских сказок соревновались с малышами в смекал</w:t>
      </w:r>
      <w:r>
        <w:rPr>
          <w:rFonts w:ascii="Times New Roman" w:hAnsi="Times New Roman" w:cs="Times New Roman"/>
          <w:sz w:val="28"/>
          <w:szCs w:val="28"/>
        </w:rPr>
        <w:t xml:space="preserve">ке и творчестве, скорости и внимании. Иван- царевич, роль которого блестяще сыграл ученик 7 «А» класса </w:t>
      </w:r>
      <w:proofErr w:type="spellStart"/>
      <w:r>
        <w:rPr>
          <w:rFonts w:ascii="Times New Roman" w:hAnsi="Times New Roman" w:cs="Times New Roman"/>
          <w:sz w:val="28"/>
          <w:szCs w:val="28"/>
        </w:rPr>
        <w:t>Деревянко</w:t>
      </w:r>
      <w:proofErr w:type="spellEnd"/>
      <w:r>
        <w:rPr>
          <w:rFonts w:ascii="Times New Roman" w:hAnsi="Times New Roman" w:cs="Times New Roman"/>
          <w:sz w:val="28"/>
          <w:szCs w:val="28"/>
        </w:rPr>
        <w:t xml:space="preserve"> Денис,  от души танцевал с ребятами на «Танцевальной поляне», Василиса Премудрая (Кислюк Софья)  узнала много нового, слушая ответы </w:t>
      </w:r>
      <w:r>
        <w:rPr>
          <w:rFonts w:ascii="Times New Roman" w:hAnsi="Times New Roman" w:cs="Times New Roman"/>
          <w:sz w:val="28"/>
          <w:szCs w:val="28"/>
        </w:rPr>
        <w:lastRenderedPageBreak/>
        <w:t>детей на  литературно-музыкальные вопросы. Встреча подарила всем радость общения, минуты веселья и ма</w:t>
      </w:r>
      <w:r w:rsidR="00835BEF">
        <w:rPr>
          <w:rFonts w:ascii="Times New Roman" w:hAnsi="Times New Roman" w:cs="Times New Roman"/>
          <w:sz w:val="28"/>
          <w:szCs w:val="28"/>
        </w:rPr>
        <w:t>ссу положительных эмоций!</w:t>
      </w:r>
      <w:r>
        <w:rPr>
          <w:rFonts w:ascii="Times New Roman" w:hAnsi="Times New Roman" w:cs="Times New Roman"/>
          <w:sz w:val="28"/>
          <w:szCs w:val="28"/>
        </w:rPr>
        <w:t xml:space="preserve"> </w:t>
      </w:r>
    </w:p>
    <w:p w:rsidR="00235076" w:rsidRPr="00235076" w:rsidRDefault="00235076" w:rsidP="00320F44">
      <w:pPr>
        <w:spacing w:after="0"/>
        <w:rPr>
          <w:rFonts w:ascii="Times New Roman" w:hAnsi="Times New Roman" w:cs="Times New Roman"/>
          <w:sz w:val="28"/>
          <w:szCs w:val="28"/>
        </w:rPr>
      </w:pPr>
    </w:p>
    <w:p w:rsidR="00235076" w:rsidRPr="00235076" w:rsidRDefault="00835BEF" w:rsidP="00320F44">
      <w:pPr>
        <w:spacing w:after="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7216" behindDoc="0" locked="0" layoutInCell="1" allowOverlap="1">
            <wp:simplePos x="0" y="0"/>
            <wp:positionH relativeFrom="column">
              <wp:posOffset>-248285</wp:posOffset>
            </wp:positionH>
            <wp:positionV relativeFrom="paragraph">
              <wp:posOffset>19050</wp:posOffset>
            </wp:positionV>
            <wp:extent cx="5931535" cy="3149600"/>
            <wp:effectExtent l="19050" t="0" r="0" b="0"/>
            <wp:wrapThrough wrapText="bothSides">
              <wp:wrapPolygon edited="0">
                <wp:start x="-69" y="0"/>
                <wp:lineTo x="-69" y="21426"/>
                <wp:lineTo x="21575" y="21426"/>
                <wp:lineTo x="21575" y="0"/>
                <wp:lineTo x="-69" y="0"/>
              </wp:wrapPolygon>
            </wp:wrapThrough>
            <wp:docPr id="1" name="Рисунок 1" descr="C:\Users\Владелец\Desktop\Фто празд во 2Б\SAM_4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то празд во 2Б\SAM_4166.JPG"/>
                    <pic:cNvPicPr>
                      <a:picLocks noChangeAspect="1" noChangeArrowheads="1"/>
                    </pic:cNvPicPr>
                  </pic:nvPicPr>
                  <pic:blipFill>
                    <a:blip r:embed="rId6" cstate="email"/>
                    <a:srcRect/>
                    <a:stretch>
                      <a:fillRect/>
                    </a:stretch>
                  </pic:blipFill>
                  <pic:spPr bwMode="auto">
                    <a:xfrm>
                      <a:off x="0" y="0"/>
                      <a:ext cx="5931535" cy="3149600"/>
                    </a:xfrm>
                    <a:prstGeom prst="rect">
                      <a:avLst/>
                    </a:prstGeom>
                    <a:noFill/>
                    <a:ln w="9525">
                      <a:noFill/>
                      <a:miter lim="800000"/>
                      <a:headEnd/>
                      <a:tailEnd/>
                    </a:ln>
                  </pic:spPr>
                </pic:pic>
              </a:graphicData>
            </a:graphic>
          </wp:anchor>
        </w:drawing>
      </w:r>
    </w:p>
    <w:p w:rsidR="00235076" w:rsidRPr="00235076" w:rsidRDefault="00235076" w:rsidP="00320F44">
      <w:pPr>
        <w:spacing w:after="0"/>
        <w:rPr>
          <w:rFonts w:ascii="Times New Roman" w:hAnsi="Times New Roman" w:cs="Times New Roman"/>
          <w:sz w:val="28"/>
          <w:szCs w:val="28"/>
        </w:rPr>
      </w:pPr>
    </w:p>
    <w:p w:rsidR="00235076" w:rsidRDefault="00235076" w:rsidP="00320F44">
      <w:pPr>
        <w:spacing w:after="0"/>
      </w:pPr>
    </w:p>
    <w:p w:rsidR="00235076" w:rsidRDefault="00235076" w:rsidP="00320F44">
      <w:pPr>
        <w:spacing w:after="0"/>
      </w:pPr>
    </w:p>
    <w:p w:rsidR="00235076" w:rsidRDefault="00235076" w:rsidP="00320F44">
      <w:pPr>
        <w:spacing w:after="0"/>
      </w:pPr>
    </w:p>
    <w:p w:rsidR="00235076" w:rsidRDefault="00235076" w:rsidP="00320F44">
      <w:pPr>
        <w:spacing w:after="0"/>
      </w:pPr>
    </w:p>
    <w:p w:rsidR="00235076" w:rsidRDefault="00235076" w:rsidP="00320F44">
      <w:pPr>
        <w:spacing w:after="0"/>
      </w:pPr>
    </w:p>
    <w:p w:rsidR="00235076" w:rsidRDefault="00235076" w:rsidP="00320F44">
      <w:pPr>
        <w:spacing w:after="0"/>
      </w:pPr>
    </w:p>
    <w:p w:rsidR="00235076" w:rsidRDefault="00235076" w:rsidP="00320F44">
      <w:pPr>
        <w:spacing w:after="0"/>
      </w:pPr>
    </w:p>
    <w:p w:rsidR="00235076" w:rsidRDefault="00235076" w:rsidP="00320F44">
      <w:pPr>
        <w:spacing w:after="0"/>
      </w:pPr>
    </w:p>
    <w:p w:rsidR="00235076" w:rsidRDefault="00235076" w:rsidP="00320F44">
      <w:pPr>
        <w:spacing w:after="0"/>
      </w:pPr>
    </w:p>
    <w:p w:rsidR="00835BEF" w:rsidRDefault="004B0F17" w:rsidP="004B0F17">
      <w:pPr>
        <w:spacing w:after="0"/>
        <w:jc w:val="center"/>
        <w:rPr>
          <w:rFonts w:ascii="Monotype Corsiva" w:hAnsi="Monotype Corsiva"/>
          <w:b/>
          <w:color w:val="00B050"/>
          <w:sz w:val="32"/>
          <w:szCs w:val="32"/>
        </w:rPr>
      </w:pPr>
      <w:r w:rsidRPr="004B0F17">
        <w:rPr>
          <w:rFonts w:ascii="Monotype Corsiva" w:hAnsi="Monotype Corsiva"/>
          <w:b/>
          <w:color w:val="00B050"/>
          <w:sz w:val="32"/>
          <w:szCs w:val="32"/>
        </w:rPr>
        <w:t xml:space="preserve">- </w:t>
      </w: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r>
        <w:rPr>
          <w:rFonts w:ascii="Monotype Corsiva" w:hAnsi="Monotype Corsiva"/>
          <w:b/>
          <w:noProof/>
          <w:color w:val="00B050"/>
          <w:sz w:val="32"/>
          <w:szCs w:val="32"/>
        </w:rPr>
        <w:drawing>
          <wp:anchor distT="0" distB="0" distL="114300" distR="114300" simplePos="0" relativeHeight="251658240" behindDoc="0" locked="0" layoutInCell="1" allowOverlap="1">
            <wp:simplePos x="0" y="0"/>
            <wp:positionH relativeFrom="column">
              <wp:posOffset>338455</wp:posOffset>
            </wp:positionH>
            <wp:positionV relativeFrom="paragraph">
              <wp:posOffset>243840</wp:posOffset>
            </wp:positionV>
            <wp:extent cx="4959350" cy="2957195"/>
            <wp:effectExtent l="19050" t="0" r="0" b="0"/>
            <wp:wrapThrough wrapText="bothSides">
              <wp:wrapPolygon edited="0">
                <wp:start x="-83" y="0"/>
                <wp:lineTo x="-83" y="21428"/>
                <wp:lineTo x="21572" y="21428"/>
                <wp:lineTo x="21572" y="0"/>
                <wp:lineTo x="-83" y="0"/>
              </wp:wrapPolygon>
            </wp:wrapThrough>
            <wp:docPr id="3" name="Рисунок 2" descr="C:\Users\Владелец\Desktop\Фто празд во 2Б\SAM_4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то празд во 2Б\SAM_4185.JPG"/>
                    <pic:cNvPicPr>
                      <a:picLocks noChangeAspect="1" noChangeArrowheads="1"/>
                    </pic:cNvPicPr>
                  </pic:nvPicPr>
                  <pic:blipFill>
                    <a:blip r:embed="rId7" cstate="email"/>
                    <a:srcRect/>
                    <a:stretch>
                      <a:fillRect/>
                    </a:stretch>
                  </pic:blipFill>
                  <pic:spPr bwMode="auto">
                    <a:xfrm>
                      <a:off x="0" y="0"/>
                      <a:ext cx="4959350" cy="2957195"/>
                    </a:xfrm>
                    <a:prstGeom prst="rect">
                      <a:avLst/>
                    </a:prstGeom>
                    <a:noFill/>
                    <a:ln w="9525">
                      <a:noFill/>
                      <a:miter lim="800000"/>
                      <a:headEnd/>
                      <a:tailEnd/>
                    </a:ln>
                  </pic:spPr>
                </pic:pic>
              </a:graphicData>
            </a:graphic>
          </wp:anchor>
        </w:drawing>
      </w: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Pr="00835BEF" w:rsidRDefault="00835BEF" w:rsidP="004B0F17">
      <w:pPr>
        <w:spacing w:after="0"/>
        <w:jc w:val="center"/>
        <w:rPr>
          <w:rFonts w:ascii="Arial Black" w:hAnsi="Arial Black"/>
          <w:b/>
          <w:color w:val="C00000"/>
          <w:sz w:val="28"/>
          <w:szCs w:val="28"/>
        </w:rPr>
      </w:pPr>
      <w:r w:rsidRPr="00835BEF">
        <w:rPr>
          <w:rFonts w:ascii="Arial Black" w:hAnsi="Arial Black"/>
          <w:b/>
          <w:color w:val="C00000"/>
          <w:sz w:val="28"/>
          <w:szCs w:val="28"/>
        </w:rPr>
        <w:t>Веселились от души  и взрослые, и малыши!</w:t>
      </w:r>
    </w:p>
    <w:p w:rsidR="00835BEF" w:rsidRPr="00835BEF" w:rsidRDefault="00835BEF" w:rsidP="004B0F17">
      <w:pPr>
        <w:spacing w:after="0"/>
        <w:jc w:val="center"/>
        <w:rPr>
          <w:rFonts w:ascii="Arial Black" w:hAnsi="Arial Black"/>
          <w:b/>
          <w:color w:val="C00000"/>
          <w:sz w:val="28"/>
          <w:szCs w:val="28"/>
        </w:rPr>
      </w:pPr>
    </w:p>
    <w:p w:rsidR="00835BEF" w:rsidRDefault="00835BEF" w:rsidP="004B0F17">
      <w:pPr>
        <w:spacing w:after="0"/>
        <w:jc w:val="center"/>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835BEF" w:rsidRDefault="00835BEF" w:rsidP="00835BEF">
      <w:pPr>
        <w:spacing w:after="0"/>
        <w:rPr>
          <w:rFonts w:ascii="Monotype Corsiva" w:hAnsi="Monotype Corsiva"/>
          <w:b/>
          <w:color w:val="00B050"/>
          <w:sz w:val="32"/>
          <w:szCs w:val="32"/>
        </w:rPr>
      </w:pPr>
    </w:p>
    <w:p w:rsidR="00835BEF" w:rsidRDefault="00835BEF" w:rsidP="004B0F17">
      <w:pPr>
        <w:spacing w:after="0"/>
        <w:jc w:val="center"/>
        <w:rPr>
          <w:rFonts w:ascii="Monotype Corsiva" w:hAnsi="Monotype Corsiva"/>
          <w:b/>
          <w:color w:val="00B050"/>
          <w:sz w:val="32"/>
          <w:szCs w:val="32"/>
        </w:rPr>
      </w:pPr>
    </w:p>
    <w:p w:rsidR="004B0F17" w:rsidRDefault="004B0F17" w:rsidP="004B0F17">
      <w:pPr>
        <w:spacing w:after="0"/>
        <w:jc w:val="center"/>
        <w:rPr>
          <w:rFonts w:ascii="Monotype Corsiva" w:hAnsi="Monotype Corsiva"/>
          <w:b/>
          <w:color w:val="00B050"/>
          <w:sz w:val="32"/>
          <w:szCs w:val="32"/>
        </w:rPr>
      </w:pPr>
      <w:r w:rsidRPr="004B0F17">
        <w:rPr>
          <w:rFonts w:ascii="Monotype Corsiva" w:hAnsi="Monotype Corsiva"/>
          <w:b/>
          <w:color w:val="00B050"/>
          <w:sz w:val="32"/>
          <w:szCs w:val="32"/>
        </w:rPr>
        <w:lastRenderedPageBreak/>
        <w:t xml:space="preserve">ПРОБА ПЕРА- </w:t>
      </w:r>
    </w:p>
    <w:p w:rsidR="004B0F17" w:rsidRPr="004B0F17" w:rsidRDefault="004B0F17" w:rsidP="004B0F17">
      <w:pPr>
        <w:spacing w:after="0"/>
        <w:jc w:val="center"/>
        <w:rPr>
          <w:rFonts w:ascii="Times New Roman" w:hAnsi="Times New Roman" w:cs="Times New Roman"/>
          <w:sz w:val="28"/>
          <w:szCs w:val="28"/>
        </w:rPr>
      </w:pPr>
      <w:r w:rsidRPr="004B0F17">
        <w:rPr>
          <w:rFonts w:ascii="Times New Roman" w:hAnsi="Times New Roman" w:cs="Times New Roman"/>
          <w:sz w:val="28"/>
          <w:szCs w:val="28"/>
        </w:rPr>
        <w:t>***</w:t>
      </w:r>
    </w:p>
    <w:p w:rsidR="004B0F17" w:rsidRPr="004B0F17" w:rsidRDefault="004B0F17" w:rsidP="004B0F17">
      <w:pPr>
        <w:spacing w:after="0"/>
        <w:jc w:val="center"/>
        <w:rPr>
          <w:rFonts w:ascii="Times New Roman" w:hAnsi="Times New Roman" w:cs="Times New Roman"/>
          <w:sz w:val="28"/>
          <w:szCs w:val="28"/>
        </w:rPr>
      </w:pPr>
      <w:r w:rsidRPr="004B0F17">
        <w:rPr>
          <w:rFonts w:ascii="Times New Roman" w:hAnsi="Times New Roman" w:cs="Times New Roman"/>
          <w:sz w:val="28"/>
          <w:szCs w:val="28"/>
        </w:rPr>
        <w:t>Отчего мы не летаем, как птицы?</w:t>
      </w:r>
    </w:p>
    <w:p w:rsidR="004B0F17" w:rsidRPr="004B0F17" w:rsidRDefault="004B0F17" w:rsidP="004B0F17">
      <w:pPr>
        <w:spacing w:after="0"/>
        <w:jc w:val="center"/>
        <w:rPr>
          <w:rFonts w:ascii="Times New Roman" w:hAnsi="Times New Roman" w:cs="Times New Roman"/>
          <w:sz w:val="28"/>
          <w:szCs w:val="28"/>
        </w:rPr>
      </w:pPr>
      <w:r w:rsidRPr="004B0F17">
        <w:rPr>
          <w:rFonts w:ascii="Times New Roman" w:hAnsi="Times New Roman" w:cs="Times New Roman"/>
          <w:sz w:val="28"/>
          <w:szCs w:val="28"/>
        </w:rPr>
        <w:t>Отчего не парим высоко?</w:t>
      </w:r>
    </w:p>
    <w:p w:rsidR="004B0F17" w:rsidRPr="004B0F17" w:rsidRDefault="004B0F17" w:rsidP="004B0F17">
      <w:pPr>
        <w:spacing w:after="0"/>
        <w:jc w:val="center"/>
        <w:rPr>
          <w:rFonts w:ascii="Times New Roman" w:hAnsi="Times New Roman" w:cs="Times New Roman"/>
          <w:sz w:val="28"/>
          <w:szCs w:val="28"/>
        </w:rPr>
      </w:pPr>
      <w:r w:rsidRPr="004B0F17">
        <w:rPr>
          <w:rFonts w:ascii="Times New Roman" w:hAnsi="Times New Roman" w:cs="Times New Roman"/>
          <w:sz w:val="28"/>
          <w:szCs w:val="28"/>
        </w:rPr>
        <w:t>Возможно, будто кто-то синицей,</w:t>
      </w:r>
    </w:p>
    <w:p w:rsidR="004B0F17" w:rsidRDefault="004B0F17" w:rsidP="004B0F17">
      <w:pPr>
        <w:spacing w:after="0"/>
        <w:jc w:val="center"/>
        <w:rPr>
          <w:rFonts w:ascii="Times New Roman" w:hAnsi="Times New Roman" w:cs="Times New Roman"/>
          <w:sz w:val="28"/>
          <w:szCs w:val="28"/>
        </w:rPr>
      </w:pPr>
      <w:r w:rsidRPr="004B0F17">
        <w:rPr>
          <w:rFonts w:ascii="Times New Roman" w:hAnsi="Times New Roman" w:cs="Times New Roman"/>
          <w:sz w:val="28"/>
          <w:szCs w:val="28"/>
        </w:rPr>
        <w:t>Улетел бы совсем далеко,</w:t>
      </w:r>
    </w:p>
    <w:p w:rsidR="004B0F17" w:rsidRDefault="004B0F17" w:rsidP="004B0F17">
      <w:pPr>
        <w:spacing w:after="0"/>
        <w:jc w:val="center"/>
        <w:rPr>
          <w:rFonts w:ascii="Times New Roman" w:hAnsi="Times New Roman" w:cs="Times New Roman"/>
          <w:sz w:val="28"/>
          <w:szCs w:val="28"/>
        </w:rPr>
      </w:pPr>
      <w:r>
        <w:rPr>
          <w:rFonts w:ascii="Times New Roman" w:hAnsi="Times New Roman" w:cs="Times New Roman"/>
          <w:sz w:val="28"/>
          <w:szCs w:val="28"/>
        </w:rPr>
        <w:t>А кто-то, став райскою птицей</w:t>
      </w:r>
      <w:r w:rsidR="005B6C7F">
        <w:rPr>
          <w:rFonts w:ascii="Times New Roman" w:hAnsi="Times New Roman" w:cs="Times New Roman"/>
          <w:sz w:val="28"/>
          <w:szCs w:val="28"/>
        </w:rPr>
        <w:t>,</w:t>
      </w:r>
    </w:p>
    <w:p w:rsidR="005B6C7F" w:rsidRDefault="005B6C7F" w:rsidP="004B0F17">
      <w:pPr>
        <w:spacing w:after="0"/>
        <w:jc w:val="center"/>
        <w:rPr>
          <w:rFonts w:ascii="Times New Roman" w:hAnsi="Times New Roman" w:cs="Times New Roman"/>
          <w:sz w:val="28"/>
          <w:szCs w:val="28"/>
        </w:rPr>
      </w:pPr>
      <w:r>
        <w:rPr>
          <w:rFonts w:ascii="Times New Roman" w:hAnsi="Times New Roman" w:cs="Times New Roman"/>
          <w:sz w:val="28"/>
          <w:szCs w:val="28"/>
        </w:rPr>
        <w:t>Поднялся  ввысь до небес,</w:t>
      </w:r>
    </w:p>
    <w:p w:rsidR="005B6C7F" w:rsidRDefault="005B6C7F" w:rsidP="004B0F17">
      <w:pPr>
        <w:spacing w:after="0"/>
        <w:jc w:val="center"/>
        <w:rPr>
          <w:rFonts w:ascii="Times New Roman" w:hAnsi="Times New Roman" w:cs="Times New Roman"/>
          <w:sz w:val="28"/>
          <w:szCs w:val="28"/>
        </w:rPr>
      </w:pPr>
      <w:r>
        <w:rPr>
          <w:rFonts w:ascii="Times New Roman" w:hAnsi="Times New Roman" w:cs="Times New Roman"/>
          <w:sz w:val="28"/>
          <w:szCs w:val="28"/>
        </w:rPr>
        <w:t>И там, покружившись над солнцем,</w:t>
      </w:r>
    </w:p>
    <w:p w:rsidR="005B6C7F" w:rsidRDefault="005B6C7F" w:rsidP="004B0F17">
      <w:pPr>
        <w:spacing w:after="0"/>
        <w:jc w:val="center"/>
        <w:rPr>
          <w:rFonts w:ascii="Times New Roman" w:hAnsi="Times New Roman" w:cs="Times New Roman"/>
          <w:sz w:val="28"/>
          <w:szCs w:val="28"/>
        </w:rPr>
      </w:pPr>
      <w:r>
        <w:rPr>
          <w:rFonts w:ascii="Times New Roman" w:hAnsi="Times New Roman" w:cs="Times New Roman"/>
          <w:sz w:val="28"/>
          <w:szCs w:val="28"/>
        </w:rPr>
        <w:t>Спустился бы в дивный лес,</w:t>
      </w:r>
    </w:p>
    <w:p w:rsidR="005B6C7F" w:rsidRDefault="005B6C7F" w:rsidP="004B0F17">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Наполненный</w:t>
      </w:r>
      <w:proofErr w:type="gramEnd"/>
      <w:r>
        <w:rPr>
          <w:rFonts w:ascii="Times New Roman" w:hAnsi="Times New Roman" w:cs="Times New Roman"/>
          <w:sz w:val="28"/>
          <w:szCs w:val="28"/>
        </w:rPr>
        <w:t xml:space="preserve"> светом и счастьем,</w:t>
      </w:r>
    </w:p>
    <w:p w:rsidR="005B6C7F" w:rsidRDefault="005B6C7F" w:rsidP="004B0F17">
      <w:pPr>
        <w:spacing w:after="0"/>
        <w:jc w:val="center"/>
        <w:rPr>
          <w:rFonts w:ascii="Times New Roman" w:hAnsi="Times New Roman" w:cs="Times New Roman"/>
          <w:sz w:val="28"/>
          <w:szCs w:val="28"/>
        </w:rPr>
      </w:pPr>
      <w:r>
        <w:rPr>
          <w:rFonts w:ascii="Times New Roman" w:hAnsi="Times New Roman" w:cs="Times New Roman"/>
          <w:sz w:val="28"/>
          <w:szCs w:val="28"/>
        </w:rPr>
        <w:t>Уютом и просто теплом,</w:t>
      </w:r>
    </w:p>
    <w:p w:rsidR="005B6C7F" w:rsidRDefault="005B6C7F" w:rsidP="004B0F17">
      <w:pPr>
        <w:spacing w:after="0"/>
        <w:jc w:val="center"/>
        <w:rPr>
          <w:rFonts w:ascii="Times New Roman" w:hAnsi="Times New Roman" w:cs="Times New Roman"/>
          <w:sz w:val="28"/>
          <w:szCs w:val="28"/>
        </w:rPr>
      </w:pPr>
      <w:r>
        <w:rPr>
          <w:rFonts w:ascii="Times New Roman" w:hAnsi="Times New Roman" w:cs="Times New Roman"/>
          <w:sz w:val="28"/>
          <w:szCs w:val="28"/>
        </w:rPr>
        <w:t>Как это в жизни бывает,</w:t>
      </w:r>
    </w:p>
    <w:p w:rsidR="005B6C7F" w:rsidRDefault="005B6C7F" w:rsidP="004B0F17">
      <w:pPr>
        <w:spacing w:after="0"/>
        <w:jc w:val="center"/>
        <w:rPr>
          <w:rFonts w:ascii="Times New Roman" w:hAnsi="Times New Roman" w:cs="Times New Roman"/>
          <w:sz w:val="28"/>
          <w:szCs w:val="28"/>
        </w:rPr>
      </w:pPr>
      <w:r>
        <w:rPr>
          <w:rFonts w:ascii="Times New Roman" w:hAnsi="Times New Roman" w:cs="Times New Roman"/>
          <w:sz w:val="28"/>
          <w:szCs w:val="28"/>
        </w:rPr>
        <w:t>Вернувшись в родительский дом!</w:t>
      </w:r>
    </w:p>
    <w:p w:rsidR="005B6C7F" w:rsidRPr="005B6C7F" w:rsidRDefault="005B6C7F" w:rsidP="005B6C7F">
      <w:pPr>
        <w:spacing w:after="0"/>
        <w:jc w:val="right"/>
        <w:rPr>
          <w:rFonts w:ascii="Times New Roman" w:hAnsi="Times New Roman" w:cs="Times New Roman"/>
          <w:b/>
          <w:i/>
          <w:sz w:val="28"/>
          <w:szCs w:val="28"/>
        </w:rPr>
      </w:pPr>
      <w:proofErr w:type="spellStart"/>
      <w:r w:rsidRPr="005B6C7F">
        <w:rPr>
          <w:rFonts w:ascii="Times New Roman" w:hAnsi="Times New Roman" w:cs="Times New Roman"/>
          <w:b/>
          <w:i/>
          <w:sz w:val="28"/>
          <w:szCs w:val="28"/>
        </w:rPr>
        <w:t>Завгородняя</w:t>
      </w:r>
      <w:proofErr w:type="spellEnd"/>
      <w:r w:rsidRPr="005B6C7F">
        <w:rPr>
          <w:rFonts w:ascii="Times New Roman" w:hAnsi="Times New Roman" w:cs="Times New Roman"/>
          <w:b/>
          <w:i/>
          <w:sz w:val="28"/>
          <w:szCs w:val="28"/>
        </w:rPr>
        <w:t xml:space="preserve"> Виктория, 11 «Б» класс</w:t>
      </w:r>
    </w:p>
    <w:p w:rsidR="005B6C7F" w:rsidRDefault="005B6C7F" w:rsidP="004B0F17">
      <w:pPr>
        <w:spacing w:after="0"/>
        <w:jc w:val="center"/>
        <w:rPr>
          <w:rFonts w:ascii="Times New Roman" w:hAnsi="Times New Roman" w:cs="Times New Roman"/>
          <w:sz w:val="28"/>
          <w:szCs w:val="28"/>
        </w:rPr>
      </w:pPr>
    </w:p>
    <w:p w:rsidR="005B6C7F" w:rsidRDefault="005B6C7F" w:rsidP="004B0F17">
      <w:pPr>
        <w:spacing w:after="0"/>
        <w:jc w:val="center"/>
        <w:rPr>
          <w:rFonts w:ascii="Times New Roman" w:hAnsi="Times New Roman" w:cs="Times New Roman"/>
          <w:sz w:val="28"/>
          <w:szCs w:val="28"/>
        </w:rPr>
      </w:pPr>
    </w:p>
    <w:p w:rsidR="005B6C7F" w:rsidRPr="004B0F17" w:rsidRDefault="005B6C7F" w:rsidP="004B0F17">
      <w:pPr>
        <w:spacing w:after="0"/>
        <w:jc w:val="center"/>
        <w:rPr>
          <w:rFonts w:ascii="Times New Roman" w:hAnsi="Times New Roman" w:cs="Times New Roman"/>
          <w:sz w:val="28"/>
          <w:szCs w:val="28"/>
        </w:rPr>
      </w:pPr>
    </w:p>
    <w:p w:rsidR="004B0F17" w:rsidRDefault="004B0F17" w:rsidP="004B0F17">
      <w:pPr>
        <w:spacing w:after="0"/>
        <w:jc w:val="center"/>
        <w:rPr>
          <w:rFonts w:ascii="Times New Roman" w:hAnsi="Times New Roman" w:cs="Times New Roman"/>
          <w:b/>
          <w:color w:val="00B050"/>
          <w:sz w:val="28"/>
          <w:szCs w:val="28"/>
        </w:rPr>
      </w:pPr>
    </w:p>
    <w:p w:rsidR="004B0F17" w:rsidRPr="004B0F17" w:rsidRDefault="004B0F17" w:rsidP="004B0F17">
      <w:pPr>
        <w:spacing w:after="0"/>
        <w:jc w:val="center"/>
        <w:rPr>
          <w:rFonts w:ascii="Times New Roman" w:hAnsi="Times New Roman" w:cs="Times New Roman"/>
          <w:b/>
          <w:color w:val="00B050"/>
          <w:sz w:val="28"/>
          <w:szCs w:val="28"/>
        </w:rPr>
      </w:pPr>
    </w:p>
    <w:p w:rsidR="004B0F17" w:rsidRDefault="004B0F17" w:rsidP="00320F44">
      <w:pPr>
        <w:spacing w:after="0"/>
      </w:pPr>
    </w:p>
    <w:p w:rsidR="004B0F17" w:rsidRPr="00E91602" w:rsidRDefault="004B0F17" w:rsidP="004B0F1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4B0F17" w:rsidRPr="00E91602" w:rsidRDefault="004B0F17" w:rsidP="004B0F1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4B0F17" w:rsidRPr="00E91602" w:rsidRDefault="004B0F17" w:rsidP="004B0F1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4B0F17" w:rsidRPr="00E91602" w:rsidRDefault="004B0F17" w:rsidP="004B0F1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4B0F17" w:rsidRPr="00E91602" w:rsidRDefault="004B0F17" w:rsidP="004B0F1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4B0F17" w:rsidRPr="00E91602" w:rsidRDefault="004B0F17" w:rsidP="004B0F1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4B0F17" w:rsidRPr="00E91602" w:rsidRDefault="004B0F17" w:rsidP="004B0F17">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4B0F17" w:rsidRPr="00752592" w:rsidRDefault="004B0F17" w:rsidP="004B0F17">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8" w:history="1">
        <w:r w:rsidRPr="008B0577">
          <w:rPr>
            <w:rStyle w:val="a5"/>
            <w:rFonts w:ascii="Times New Roman" w:hAnsi="Times New Roman" w:cs="Times New Roman"/>
            <w:b/>
            <w:i/>
            <w:lang w:val="en-US"/>
          </w:rPr>
          <w:t>mitrscho</w:t>
        </w:r>
        <w:r w:rsidRPr="00752592">
          <w:rPr>
            <w:rStyle w:val="a5"/>
            <w:rFonts w:ascii="Times New Roman" w:hAnsi="Times New Roman" w:cs="Times New Roman"/>
            <w:b/>
            <w:i/>
          </w:rPr>
          <w:t>@</w:t>
        </w:r>
        <w:r w:rsidRPr="008B0577">
          <w:rPr>
            <w:rStyle w:val="a5"/>
            <w:rFonts w:ascii="Times New Roman" w:hAnsi="Times New Roman" w:cs="Times New Roman"/>
            <w:b/>
            <w:i/>
            <w:lang w:val="en-US"/>
          </w:rPr>
          <w:t>yandex</w:t>
        </w:r>
        <w:r w:rsidRPr="00752592">
          <w:rPr>
            <w:rStyle w:val="a5"/>
            <w:rFonts w:ascii="Times New Roman" w:hAnsi="Times New Roman" w:cs="Times New Roman"/>
            <w:b/>
            <w:i/>
          </w:rPr>
          <w:t>.</w:t>
        </w:r>
        <w:r w:rsidRPr="008B0577">
          <w:rPr>
            <w:rStyle w:val="a5"/>
            <w:rFonts w:ascii="Times New Roman" w:hAnsi="Times New Roman" w:cs="Times New Roman"/>
            <w:b/>
            <w:i/>
            <w:lang w:val="en-US"/>
          </w:rPr>
          <w:t>ru</w:t>
        </w:r>
      </w:hyperlink>
    </w:p>
    <w:p w:rsidR="004B0F17" w:rsidRPr="00752592" w:rsidRDefault="004B0F17" w:rsidP="004B0F17">
      <w:pPr>
        <w:spacing w:after="0"/>
        <w:rPr>
          <w:rFonts w:ascii="Times New Roman" w:hAnsi="Times New Roman" w:cs="Times New Roman"/>
          <w:b/>
          <w:i/>
          <w:color w:val="C00000"/>
          <w:sz w:val="28"/>
          <w:szCs w:val="28"/>
        </w:rPr>
      </w:pPr>
    </w:p>
    <w:p w:rsidR="004B0F17" w:rsidRDefault="004B0F17" w:rsidP="004B0F17">
      <w:pPr>
        <w:spacing w:after="0"/>
        <w:jc w:val="center"/>
        <w:rPr>
          <w:rFonts w:ascii="Times New Roman" w:hAnsi="Times New Roman" w:cs="Times New Roman"/>
          <w:b/>
          <w:i/>
          <w:color w:val="C00000"/>
          <w:sz w:val="28"/>
          <w:szCs w:val="28"/>
        </w:rPr>
      </w:pPr>
    </w:p>
    <w:p w:rsidR="004B0F17" w:rsidRDefault="004B0F17" w:rsidP="004B0F17">
      <w:pPr>
        <w:spacing w:after="0"/>
        <w:jc w:val="center"/>
        <w:rPr>
          <w:rFonts w:ascii="Times New Roman" w:hAnsi="Times New Roman" w:cs="Times New Roman"/>
          <w:b/>
          <w:i/>
          <w:color w:val="C00000"/>
          <w:sz w:val="28"/>
          <w:szCs w:val="28"/>
        </w:rPr>
      </w:pPr>
    </w:p>
    <w:p w:rsidR="004B0F17" w:rsidRPr="00E91602" w:rsidRDefault="004B0F17" w:rsidP="004B0F17">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4B0F17" w:rsidRPr="00E91602" w:rsidRDefault="004B0F17" w:rsidP="004B0F17">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4B0F17" w:rsidRPr="002941C7" w:rsidRDefault="004B0F17" w:rsidP="004B0F17">
      <w:pPr>
        <w:spacing w:after="0"/>
        <w:jc w:val="center"/>
        <w:rPr>
          <w:rFonts w:ascii="Monotype Corsiva" w:hAnsi="Monotype Corsiva" w:cs="Times New Roman"/>
          <w:b/>
          <w:color w:val="00B050"/>
          <w:sz w:val="36"/>
          <w:szCs w:val="36"/>
        </w:rPr>
      </w:pPr>
    </w:p>
    <w:p w:rsidR="004B0F17" w:rsidRDefault="004B0F17" w:rsidP="00320F44">
      <w:pPr>
        <w:spacing w:after="0"/>
      </w:pPr>
    </w:p>
    <w:sectPr w:rsidR="004B0F17" w:rsidSect="00324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320F44"/>
    <w:rsid w:val="001D4F0A"/>
    <w:rsid w:val="00235076"/>
    <w:rsid w:val="00320F44"/>
    <w:rsid w:val="00324128"/>
    <w:rsid w:val="004B0F17"/>
    <w:rsid w:val="005B6C7F"/>
    <w:rsid w:val="00835BEF"/>
    <w:rsid w:val="00E56F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1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0F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0F17"/>
    <w:rPr>
      <w:rFonts w:ascii="Tahoma" w:hAnsi="Tahoma" w:cs="Tahoma"/>
      <w:sz w:val="16"/>
      <w:szCs w:val="16"/>
    </w:rPr>
  </w:style>
  <w:style w:type="character" w:styleId="a5">
    <w:name w:val="Hyperlink"/>
    <w:basedOn w:val="a0"/>
    <w:unhideWhenUsed/>
    <w:rsid w:val="004B0F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4</cp:revision>
  <dcterms:created xsi:type="dcterms:W3CDTF">2016-09-30T06:02:00Z</dcterms:created>
  <dcterms:modified xsi:type="dcterms:W3CDTF">2016-09-30T11:17:00Z</dcterms:modified>
</cp:coreProperties>
</file>