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A" w:rsidRPr="006D26CA" w:rsidRDefault="006D26CA" w:rsidP="006D26CA">
      <w:pPr>
        <w:pStyle w:val="1"/>
        <w:jc w:val="center"/>
        <w:rPr>
          <w:color w:val="auto"/>
          <w:sz w:val="24"/>
        </w:rPr>
      </w:pPr>
      <w:r w:rsidRPr="006D26CA">
        <w:rPr>
          <w:color w:val="auto"/>
          <w:sz w:val="24"/>
        </w:rPr>
        <w:t>Администрация Кантемировского муниципального района Воронежской области</w:t>
      </w:r>
    </w:p>
    <w:p w:rsidR="006D26CA" w:rsidRPr="006D26CA" w:rsidRDefault="006D26CA" w:rsidP="006D2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26CA">
        <w:rPr>
          <w:rFonts w:ascii="Times New Roman" w:hAnsi="Times New Roman" w:cs="Times New Roman"/>
          <w:b/>
          <w:bCs/>
        </w:rPr>
        <w:t>МКОУ МИТРОФАНОВСКАЯ СРЕДНЯЯ ОБЩЕОБРАЗОВАТЕЛЬНАЯ ШКОЛА</w:t>
      </w:r>
    </w:p>
    <w:p w:rsidR="006D26CA" w:rsidRPr="006D26CA" w:rsidRDefault="006D26CA" w:rsidP="006D26C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D26CA">
        <w:rPr>
          <w:rFonts w:ascii="Times New Roman" w:hAnsi="Times New Roman" w:cs="Times New Roman"/>
        </w:rPr>
        <w:t>396700 Воронежская область, Кантемировский муниципальный район,</w:t>
      </w:r>
    </w:p>
    <w:p w:rsidR="006D26CA" w:rsidRPr="006D26CA" w:rsidRDefault="006D26CA" w:rsidP="006D26C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gramStart"/>
      <w:r w:rsidRPr="006D26CA">
        <w:rPr>
          <w:rFonts w:ascii="Times New Roman" w:hAnsi="Times New Roman" w:cs="Times New Roman"/>
        </w:rPr>
        <w:t>с</w:t>
      </w:r>
      <w:proofErr w:type="gramEnd"/>
      <w:r w:rsidRPr="006D26CA">
        <w:rPr>
          <w:rFonts w:ascii="Times New Roman" w:hAnsi="Times New Roman" w:cs="Times New Roman"/>
        </w:rPr>
        <w:t xml:space="preserve">. </w:t>
      </w:r>
      <w:proofErr w:type="gramStart"/>
      <w:r w:rsidRPr="006D26CA">
        <w:rPr>
          <w:rFonts w:ascii="Times New Roman" w:hAnsi="Times New Roman" w:cs="Times New Roman"/>
        </w:rPr>
        <w:t>Митрофановка</w:t>
      </w:r>
      <w:proofErr w:type="gramEnd"/>
      <w:r w:rsidRPr="006D26CA">
        <w:rPr>
          <w:rFonts w:ascii="Times New Roman" w:hAnsi="Times New Roman" w:cs="Times New Roman"/>
        </w:rPr>
        <w:t>,  ул. Победы,29</w:t>
      </w:r>
    </w:p>
    <w:p w:rsidR="006D26CA" w:rsidRPr="006D26CA" w:rsidRDefault="006D26CA" w:rsidP="006D26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26CA">
        <w:rPr>
          <w:rFonts w:ascii="Times New Roman" w:hAnsi="Times New Roman" w:cs="Times New Roman"/>
        </w:rPr>
        <w:t xml:space="preserve">тел. (47367) 6-88-02 </w:t>
      </w:r>
      <w:r w:rsidRPr="006D26CA">
        <w:rPr>
          <w:rFonts w:ascii="Times New Roman" w:hAnsi="Times New Roman" w:cs="Times New Roman"/>
          <w:lang w:val="en-US"/>
        </w:rPr>
        <w:t>e</w:t>
      </w:r>
      <w:r w:rsidRPr="006D26CA">
        <w:rPr>
          <w:rFonts w:ascii="Times New Roman" w:hAnsi="Times New Roman" w:cs="Times New Roman"/>
        </w:rPr>
        <w:t>-</w:t>
      </w:r>
      <w:r w:rsidRPr="006D26CA">
        <w:rPr>
          <w:rFonts w:ascii="Times New Roman" w:hAnsi="Times New Roman" w:cs="Times New Roman"/>
          <w:lang w:val="en-US"/>
        </w:rPr>
        <w:t>mail</w:t>
      </w:r>
      <w:r w:rsidRPr="006D26CA">
        <w:rPr>
          <w:rFonts w:ascii="Times New Roman" w:hAnsi="Times New Roman" w:cs="Times New Roman"/>
        </w:rPr>
        <w:t xml:space="preserve">  </w:t>
      </w:r>
      <w:hyperlink r:id="rId4" w:history="1">
        <w:r w:rsidRPr="006D26CA">
          <w:rPr>
            <w:rStyle w:val="a3"/>
            <w:rFonts w:ascii="Times New Roman" w:hAnsi="Times New Roman" w:cs="Times New Roman"/>
            <w:lang w:val="en-US"/>
          </w:rPr>
          <w:t>mitrscho</w:t>
        </w:r>
        <w:r w:rsidRPr="006D26CA">
          <w:rPr>
            <w:rStyle w:val="a3"/>
            <w:rFonts w:ascii="Times New Roman" w:hAnsi="Times New Roman" w:cs="Times New Roman"/>
          </w:rPr>
          <w:t>@</w:t>
        </w:r>
        <w:r w:rsidRPr="006D26CA">
          <w:rPr>
            <w:rStyle w:val="a3"/>
            <w:rFonts w:ascii="Times New Roman" w:hAnsi="Times New Roman" w:cs="Times New Roman"/>
            <w:lang w:val="en-US"/>
          </w:rPr>
          <w:t>yandex</w:t>
        </w:r>
        <w:r w:rsidRPr="006D26CA">
          <w:rPr>
            <w:rStyle w:val="a3"/>
            <w:rFonts w:ascii="Times New Roman" w:hAnsi="Times New Roman" w:cs="Times New Roman"/>
          </w:rPr>
          <w:t>.</w:t>
        </w:r>
        <w:r w:rsidRPr="006D26C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D26CA">
        <w:rPr>
          <w:rFonts w:ascii="Times New Roman" w:hAnsi="Times New Roman" w:cs="Times New Roman"/>
        </w:rPr>
        <w:t>.</w:t>
      </w:r>
    </w:p>
    <w:p w:rsidR="006D26CA" w:rsidRPr="006D26CA" w:rsidRDefault="006D26CA" w:rsidP="006D26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26CA">
        <w:rPr>
          <w:rFonts w:ascii="Times New Roman" w:hAnsi="Times New Roman" w:cs="Times New Roman"/>
        </w:rPr>
        <w:t>ОГРН 1023600847302 ИНН 3612004952 ОКПО 45971267</w:t>
      </w:r>
    </w:p>
    <w:p w:rsidR="006D26CA" w:rsidRPr="006D26CA" w:rsidRDefault="006D26CA" w:rsidP="006D26CA">
      <w:pPr>
        <w:pStyle w:val="1"/>
        <w:jc w:val="center"/>
        <w:rPr>
          <w:color w:val="auto"/>
          <w:sz w:val="24"/>
        </w:rPr>
      </w:pPr>
    </w:p>
    <w:p w:rsidR="006D26CA" w:rsidRPr="006D26CA" w:rsidRDefault="006D26CA" w:rsidP="006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6C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2567F" w:rsidRDefault="006D26CA" w:rsidP="006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6CA">
        <w:rPr>
          <w:rFonts w:ascii="Times New Roman" w:hAnsi="Times New Roman" w:cs="Times New Roman"/>
          <w:b/>
          <w:sz w:val="24"/>
          <w:szCs w:val="24"/>
        </w:rPr>
        <w:t xml:space="preserve">о выполнении Комплексного </w:t>
      </w:r>
      <w:proofErr w:type="gramStart"/>
      <w:r w:rsidRPr="006D26CA">
        <w:rPr>
          <w:rFonts w:ascii="Times New Roman" w:hAnsi="Times New Roman" w:cs="Times New Roman"/>
          <w:b/>
          <w:sz w:val="24"/>
          <w:szCs w:val="24"/>
        </w:rPr>
        <w:t>плана  мероприятий Министерства образовани</w:t>
      </w:r>
      <w:r>
        <w:rPr>
          <w:rFonts w:ascii="Times New Roman" w:hAnsi="Times New Roman" w:cs="Times New Roman"/>
          <w:b/>
          <w:sz w:val="24"/>
          <w:szCs w:val="24"/>
        </w:rPr>
        <w:t>я науки Российской Федерации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26CA">
        <w:rPr>
          <w:rFonts w:ascii="Times New Roman" w:hAnsi="Times New Roman" w:cs="Times New Roman"/>
          <w:b/>
          <w:sz w:val="24"/>
          <w:szCs w:val="24"/>
        </w:rPr>
        <w:t>и Федерального агентства по делам молодёжи,  приуроченных к государственным праздникам Российской Федерации в 2016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в МКОУ Митрофановской СОШ</w:t>
      </w:r>
    </w:p>
    <w:p w:rsidR="006D26CA" w:rsidRDefault="006D26CA" w:rsidP="006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CA" w:rsidRDefault="006D26CA" w:rsidP="006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4537"/>
        <w:gridCol w:w="2858"/>
        <w:gridCol w:w="2352"/>
      </w:tblGrid>
      <w:tr w:rsidR="006D7CD4" w:rsidTr="00352109">
        <w:tc>
          <w:tcPr>
            <w:tcW w:w="567" w:type="dxa"/>
          </w:tcPr>
          <w:p w:rsidR="006D26CA" w:rsidRDefault="006D26CA" w:rsidP="006D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26CA" w:rsidRDefault="006D26CA" w:rsidP="006D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7" w:type="dxa"/>
          </w:tcPr>
          <w:p w:rsidR="006D26CA" w:rsidRDefault="006D26CA" w:rsidP="006D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58" w:type="dxa"/>
          </w:tcPr>
          <w:p w:rsidR="006D26CA" w:rsidRDefault="006D26CA" w:rsidP="006D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2" w:type="dxa"/>
          </w:tcPr>
          <w:p w:rsidR="006D26CA" w:rsidRDefault="006D26CA" w:rsidP="006D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D7CD4" w:rsidTr="00352109">
        <w:tc>
          <w:tcPr>
            <w:tcW w:w="567" w:type="dxa"/>
          </w:tcPr>
          <w:p w:rsidR="00DD713B" w:rsidRPr="00DD713B" w:rsidRDefault="00DD713B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D713B" w:rsidRPr="00DD713B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 воинской славы России» (Освобождение блокадного Ленинграда) </w:t>
            </w:r>
          </w:p>
        </w:tc>
        <w:tc>
          <w:tcPr>
            <w:tcW w:w="2858" w:type="dxa"/>
          </w:tcPr>
          <w:p w:rsidR="00DD713B" w:rsidRPr="00DD713B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52" w:type="dxa"/>
          </w:tcPr>
          <w:p w:rsidR="00DD713B" w:rsidRPr="00DD713B" w:rsidRDefault="00DD713B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2016</w:t>
            </w:r>
          </w:p>
        </w:tc>
      </w:tr>
      <w:tr w:rsidR="006D7CD4" w:rsidTr="00352109">
        <w:tc>
          <w:tcPr>
            <w:tcW w:w="567" w:type="dxa"/>
          </w:tcPr>
          <w:p w:rsidR="006D26CA" w:rsidRPr="00DD713B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6CA" w:rsidRPr="00D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6D26CA" w:rsidRPr="00DD713B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«Великая Россия»</w:t>
            </w:r>
          </w:p>
        </w:tc>
        <w:tc>
          <w:tcPr>
            <w:tcW w:w="2858" w:type="dxa"/>
          </w:tcPr>
          <w:p w:rsidR="006D26CA" w:rsidRPr="00DD713B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52" w:type="dxa"/>
          </w:tcPr>
          <w:p w:rsidR="006D26CA" w:rsidRPr="00DD713B" w:rsidRDefault="00DD713B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3B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6D7CD4" w:rsidTr="00352109">
        <w:tc>
          <w:tcPr>
            <w:tcW w:w="567" w:type="dxa"/>
          </w:tcPr>
          <w:p w:rsidR="006D26CA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6D26CA" w:rsidRPr="006D26CA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</w:t>
            </w:r>
            <w:r w:rsidR="008F164C">
              <w:rPr>
                <w:rFonts w:ascii="Times New Roman" w:hAnsi="Times New Roman" w:cs="Times New Roman"/>
                <w:sz w:val="24"/>
                <w:szCs w:val="24"/>
              </w:rPr>
              <w:t>Девятый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большого мая»</w:t>
            </w:r>
          </w:p>
        </w:tc>
        <w:tc>
          <w:tcPr>
            <w:tcW w:w="2858" w:type="dxa"/>
          </w:tcPr>
          <w:p w:rsidR="006D26CA" w:rsidRPr="006D26CA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52" w:type="dxa"/>
          </w:tcPr>
          <w:p w:rsidR="006D26CA" w:rsidRPr="006D26CA" w:rsidRDefault="00DD713B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2016</w:t>
            </w:r>
          </w:p>
        </w:tc>
      </w:tr>
      <w:tr w:rsidR="006D7CD4" w:rsidTr="00352109">
        <w:tc>
          <w:tcPr>
            <w:tcW w:w="567" w:type="dxa"/>
          </w:tcPr>
          <w:p w:rsidR="006D26CA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D26CA" w:rsidRPr="006D26CA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  служебный  долг за пределами  Отечества</w:t>
            </w:r>
          </w:p>
        </w:tc>
        <w:tc>
          <w:tcPr>
            <w:tcW w:w="2858" w:type="dxa"/>
          </w:tcPr>
          <w:p w:rsidR="006D26CA" w:rsidRPr="006D26CA" w:rsidRDefault="00DD713B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«Луч»</w:t>
            </w:r>
          </w:p>
        </w:tc>
        <w:tc>
          <w:tcPr>
            <w:tcW w:w="2352" w:type="dxa"/>
          </w:tcPr>
          <w:p w:rsidR="006D26CA" w:rsidRPr="006D26CA" w:rsidRDefault="00DD713B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2016</w:t>
            </w:r>
          </w:p>
        </w:tc>
      </w:tr>
      <w:tr w:rsidR="006D7CD4" w:rsidTr="00352109">
        <w:tc>
          <w:tcPr>
            <w:tcW w:w="567" w:type="dxa"/>
          </w:tcPr>
          <w:p w:rsidR="006D26CA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D26CA" w:rsidRPr="006D26CA" w:rsidRDefault="00F73BD5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2858" w:type="dxa"/>
          </w:tcPr>
          <w:p w:rsidR="006D26CA" w:rsidRPr="006D26CA" w:rsidRDefault="00F73BD5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52" w:type="dxa"/>
          </w:tcPr>
          <w:p w:rsidR="006D26CA" w:rsidRPr="006D26CA" w:rsidRDefault="00F73BD5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2016</w:t>
            </w:r>
          </w:p>
        </w:tc>
      </w:tr>
      <w:tr w:rsidR="006D7CD4" w:rsidTr="00352109">
        <w:tc>
          <w:tcPr>
            <w:tcW w:w="567" w:type="dxa"/>
          </w:tcPr>
          <w:p w:rsidR="006D7CD4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D7CD4" w:rsidRDefault="006D7CD4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школьных музеев</w:t>
            </w:r>
          </w:p>
        </w:tc>
        <w:tc>
          <w:tcPr>
            <w:tcW w:w="2858" w:type="dxa"/>
          </w:tcPr>
          <w:p w:rsidR="006D7CD4" w:rsidRDefault="006D7CD4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Е.Ф.. руководитель школьного музея «Родина»</w:t>
            </w:r>
          </w:p>
        </w:tc>
        <w:tc>
          <w:tcPr>
            <w:tcW w:w="2352" w:type="dxa"/>
          </w:tcPr>
          <w:p w:rsidR="006D7CD4" w:rsidRDefault="006D7CD4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2016 </w:t>
            </w:r>
          </w:p>
        </w:tc>
      </w:tr>
      <w:tr w:rsidR="006D7CD4" w:rsidTr="00352109">
        <w:tc>
          <w:tcPr>
            <w:tcW w:w="567" w:type="dxa"/>
          </w:tcPr>
          <w:p w:rsidR="006D7CD4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D7CD4" w:rsidRDefault="006D7CD4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гонка ГТО  </w:t>
            </w:r>
          </w:p>
        </w:tc>
        <w:tc>
          <w:tcPr>
            <w:tcW w:w="2858" w:type="dxa"/>
          </w:tcPr>
          <w:p w:rsidR="006D7CD4" w:rsidRDefault="006D7CD4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 культуры </w:t>
            </w:r>
          </w:p>
        </w:tc>
        <w:tc>
          <w:tcPr>
            <w:tcW w:w="2352" w:type="dxa"/>
          </w:tcPr>
          <w:p w:rsidR="006D7CD4" w:rsidRDefault="006D7CD4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6D7CD4" w:rsidTr="00352109">
        <w:tc>
          <w:tcPr>
            <w:tcW w:w="567" w:type="dxa"/>
          </w:tcPr>
          <w:p w:rsidR="006D7CD4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D7CD4" w:rsidRDefault="006D7CD4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Радиопередача, посвящённая Дню воссоединения Крыма с Россией</w:t>
            </w:r>
          </w:p>
        </w:tc>
        <w:tc>
          <w:tcPr>
            <w:tcW w:w="2858" w:type="dxa"/>
          </w:tcPr>
          <w:p w:rsidR="006D7CD4" w:rsidRDefault="006D7CD4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Н.В.</w:t>
            </w:r>
          </w:p>
        </w:tc>
        <w:tc>
          <w:tcPr>
            <w:tcW w:w="2352" w:type="dxa"/>
          </w:tcPr>
          <w:p w:rsidR="006D7CD4" w:rsidRDefault="006D7CD4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368FE" w:rsidTr="00352109">
        <w:tc>
          <w:tcPr>
            <w:tcW w:w="567" w:type="dxa"/>
          </w:tcPr>
          <w:p w:rsidR="00D368FE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D368FE" w:rsidRDefault="00D368FE" w:rsidP="004B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военно-спортивной игре «Победа»</w:t>
            </w:r>
          </w:p>
        </w:tc>
        <w:tc>
          <w:tcPr>
            <w:tcW w:w="2858" w:type="dxa"/>
          </w:tcPr>
          <w:p w:rsidR="00D368FE" w:rsidRDefault="00D368FE" w:rsidP="004B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Мишутин А.Т., руководитель военно-спортивного клуба</w:t>
            </w:r>
          </w:p>
        </w:tc>
        <w:tc>
          <w:tcPr>
            <w:tcW w:w="2352" w:type="dxa"/>
          </w:tcPr>
          <w:p w:rsidR="00D368FE" w:rsidRDefault="00D368FE" w:rsidP="004B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368FE" w:rsidTr="00352109">
        <w:tc>
          <w:tcPr>
            <w:tcW w:w="567" w:type="dxa"/>
          </w:tcPr>
          <w:p w:rsidR="00D368FE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D368FE" w:rsidRPr="006D26CA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Всероссийской акции «Георгиевская ленточка»</w:t>
            </w:r>
          </w:p>
        </w:tc>
        <w:tc>
          <w:tcPr>
            <w:tcW w:w="2858" w:type="dxa"/>
          </w:tcPr>
          <w:p w:rsidR="00D368FE" w:rsidRPr="006D26CA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352" w:type="dxa"/>
          </w:tcPr>
          <w:p w:rsidR="00D368FE" w:rsidRPr="006D26CA" w:rsidRDefault="00D368FE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D368FE" w:rsidTr="00352109">
        <w:tc>
          <w:tcPr>
            <w:tcW w:w="567" w:type="dxa"/>
          </w:tcPr>
          <w:p w:rsidR="00D368FE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D368FE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 «Письмо Победы»</w:t>
            </w:r>
          </w:p>
        </w:tc>
        <w:tc>
          <w:tcPr>
            <w:tcW w:w="2858" w:type="dxa"/>
          </w:tcPr>
          <w:p w:rsidR="00D368FE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352" w:type="dxa"/>
          </w:tcPr>
          <w:p w:rsidR="00D368FE" w:rsidRDefault="00D368FE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68FE" w:rsidTr="00352109">
        <w:tc>
          <w:tcPr>
            <w:tcW w:w="567" w:type="dxa"/>
          </w:tcPr>
          <w:p w:rsidR="00D368FE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D368FE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областном  автопробеге по местам боевой славы</w:t>
            </w:r>
          </w:p>
        </w:tc>
        <w:tc>
          <w:tcPr>
            <w:tcW w:w="2858" w:type="dxa"/>
          </w:tcPr>
          <w:p w:rsidR="00D368FE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</w:t>
            </w:r>
          </w:p>
        </w:tc>
        <w:tc>
          <w:tcPr>
            <w:tcW w:w="2352" w:type="dxa"/>
          </w:tcPr>
          <w:p w:rsidR="00D368FE" w:rsidRDefault="00D368FE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8FE" w:rsidTr="00352109">
        <w:tc>
          <w:tcPr>
            <w:tcW w:w="567" w:type="dxa"/>
          </w:tcPr>
          <w:p w:rsidR="00D368FE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D368FE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2858" w:type="dxa"/>
          </w:tcPr>
          <w:p w:rsidR="00D368FE" w:rsidRDefault="00D368FE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Е.Ф., учитель истории и обществознания</w:t>
            </w:r>
          </w:p>
        </w:tc>
        <w:tc>
          <w:tcPr>
            <w:tcW w:w="2352" w:type="dxa"/>
          </w:tcPr>
          <w:p w:rsidR="00D368FE" w:rsidRDefault="00D368FE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D368FE" w:rsidTr="00352109">
        <w:tc>
          <w:tcPr>
            <w:tcW w:w="567" w:type="dxa"/>
          </w:tcPr>
          <w:p w:rsidR="00D368FE" w:rsidRPr="006D26CA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D368FE" w:rsidRDefault="00352109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посвящённые  праздникам Российской Федерации в 2016г.</w:t>
            </w:r>
          </w:p>
        </w:tc>
        <w:tc>
          <w:tcPr>
            <w:tcW w:w="2858" w:type="dxa"/>
          </w:tcPr>
          <w:p w:rsidR="00D368FE" w:rsidRDefault="00352109" w:rsidP="00D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352" w:type="dxa"/>
          </w:tcPr>
          <w:p w:rsidR="00D368FE" w:rsidRDefault="00352109" w:rsidP="006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D26CA" w:rsidRDefault="006D26CA" w:rsidP="006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09" w:rsidRDefault="00352109" w:rsidP="006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09" w:rsidRPr="00352109" w:rsidRDefault="00352109" w:rsidP="006D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109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</w:t>
      </w:r>
      <w:proofErr w:type="spellStart"/>
      <w:r w:rsidRPr="00352109"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sectPr w:rsidR="00352109" w:rsidRPr="00352109" w:rsidSect="0032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26CA"/>
    <w:rsid w:val="0032567F"/>
    <w:rsid w:val="00352109"/>
    <w:rsid w:val="006D26CA"/>
    <w:rsid w:val="006D7CD4"/>
    <w:rsid w:val="00803B8A"/>
    <w:rsid w:val="008F164C"/>
    <w:rsid w:val="00D368FE"/>
    <w:rsid w:val="00DD713B"/>
    <w:rsid w:val="00F7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7F"/>
  </w:style>
  <w:style w:type="paragraph" w:styleId="1">
    <w:name w:val="heading 1"/>
    <w:basedOn w:val="a"/>
    <w:next w:val="a"/>
    <w:link w:val="10"/>
    <w:qFormat/>
    <w:rsid w:val="006D26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6CA"/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styleId="a3">
    <w:name w:val="Hyperlink"/>
    <w:basedOn w:val="a0"/>
    <w:unhideWhenUsed/>
    <w:rsid w:val="006D26CA"/>
    <w:rPr>
      <w:color w:val="0000FF"/>
      <w:u w:val="single"/>
    </w:rPr>
  </w:style>
  <w:style w:type="table" w:styleId="a4">
    <w:name w:val="Table Grid"/>
    <w:basedOn w:val="a1"/>
    <w:uiPriority w:val="59"/>
    <w:rsid w:val="006D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sch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5</cp:revision>
  <dcterms:created xsi:type="dcterms:W3CDTF">2016-06-27T05:36:00Z</dcterms:created>
  <dcterms:modified xsi:type="dcterms:W3CDTF">2016-06-27T07:35:00Z</dcterms:modified>
</cp:coreProperties>
</file>