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36" w:rsidRDefault="00221C36" w:rsidP="00221C36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Принят</w:t>
      </w:r>
      <w:r w:rsidR="002334F2">
        <w:rPr>
          <w:rFonts w:ascii="Times New Roman" w:hAnsi="Times New Roman" w:cs="Times New Roman"/>
          <w:sz w:val="24"/>
          <w:szCs w:val="24"/>
        </w:rPr>
        <w:t>о</w:t>
      </w:r>
      <w:r w:rsidRPr="002D23E9">
        <w:rPr>
          <w:rFonts w:ascii="Times New Roman" w:hAnsi="Times New Roman" w:cs="Times New Roman"/>
          <w:sz w:val="24"/>
          <w:szCs w:val="24"/>
        </w:rPr>
        <w:t xml:space="preserve"> ПС</w:t>
      </w:r>
      <w:r w:rsidR="002D23E9" w:rsidRPr="002D2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94E" w:rsidRDefault="002334F2" w:rsidP="00BB094E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№1от 26</w:t>
      </w:r>
      <w:r w:rsidRPr="002D23E9">
        <w:rPr>
          <w:rFonts w:ascii="Times New Roman" w:hAnsi="Times New Roman" w:cs="Times New Roman"/>
          <w:sz w:val="24"/>
          <w:szCs w:val="24"/>
        </w:rPr>
        <w:t>.08.2014г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3E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21C36" w:rsidRPr="002D23E9" w:rsidRDefault="00221C36" w:rsidP="00BB094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21C36" w:rsidRPr="002D23E9" w:rsidRDefault="00221C36" w:rsidP="00BB094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Директор </w:t>
      </w:r>
      <w:r w:rsidRPr="002D23E9">
        <w:rPr>
          <w:rFonts w:ascii="Times New Roman" w:hAnsi="Times New Roman" w:cs="Times New Roman"/>
          <w:sz w:val="24"/>
          <w:szCs w:val="24"/>
        </w:rPr>
        <w:t xml:space="preserve">  МК</w:t>
      </w:r>
      <w:r>
        <w:rPr>
          <w:rFonts w:ascii="Times New Roman" w:hAnsi="Times New Roman" w:cs="Times New Roman"/>
          <w:sz w:val="24"/>
          <w:szCs w:val="24"/>
        </w:rPr>
        <w:t>ОУ Митрофановской СОШ</w:t>
      </w:r>
    </w:p>
    <w:p w:rsidR="00221C36" w:rsidRPr="002D23E9" w:rsidRDefault="00221C36" w:rsidP="00BB094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О.Н.Косолапенкова</w:t>
      </w:r>
      <w:r w:rsidRPr="002D23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C36" w:rsidRPr="002D23E9" w:rsidRDefault="00221C36" w:rsidP="00BB094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B094E">
        <w:rPr>
          <w:rFonts w:ascii="Times New Roman" w:hAnsi="Times New Roman" w:cs="Times New Roman"/>
          <w:sz w:val="24"/>
          <w:szCs w:val="24"/>
        </w:rPr>
        <w:t xml:space="preserve">          Приказ</w:t>
      </w:r>
      <w:r>
        <w:rPr>
          <w:rFonts w:ascii="Times New Roman" w:hAnsi="Times New Roman" w:cs="Times New Roman"/>
          <w:sz w:val="24"/>
          <w:szCs w:val="24"/>
        </w:rPr>
        <w:t xml:space="preserve"> № 205 </w:t>
      </w:r>
      <w:r w:rsidR="00BB094E">
        <w:rPr>
          <w:rFonts w:ascii="Times New Roman" w:hAnsi="Times New Roman" w:cs="Times New Roman"/>
          <w:sz w:val="24"/>
          <w:szCs w:val="24"/>
        </w:rPr>
        <w:t>от 26</w:t>
      </w:r>
      <w:r w:rsidRPr="002D23E9">
        <w:rPr>
          <w:rFonts w:ascii="Times New Roman" w:hAnsi="Times New Roman" w:cs="Times New Roman"/>
          <w:sz w:val="24"/>
          <w:szCs w:val="24"/>
        </w:rPr>
        <w:t>.08.2014г</w:t>
      </w:r>
      <w:r w:rsidR="00BB094E">
        <w:rPr>
          <w:rFonts w:ascii="Times New Roman" w:hAnsi="Times New Roman" w:cs="Times New Roman"/>
          <w:sz w:val="24"/>
          <w:szCs w:val="24"/>
        </w:rPr>
        <w:t>.</w:t>
      </w:r>
      <w:r w:rsidRPr="002D23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23E9" w:rsidRPr="002D23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23E9" w:rsidRPr="002D2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3E9" w:rsidRPr="002D2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C36" w:rsidRPr="002D23E9" w:rsidRDefault="00221C36" w:rsidP="00221C36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C752D" w:rsidRDefault="00221C36" w:rsidP="00CC752D">
      <w:pPr>
        <w:tabs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D">
        <w:rPr>
          <w:rFonts w:ascii="Times New Roman" w:hAnsi="Times New Roman" w:cs="Times New Roman"/>
          <w:b/>
          <w:bCs/>
          <w:sz w:val="24"/>
          <w:szCs w:val="24"/>
        </w:rPr>
        <w:t>Положение о рабочей программе</w:t>
      </w:r>
      <w:r w:rsidR="00CC752D" w:rsidRPr="00CC7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C36" w:rsidRPr="00CC752D" w:rsidRDefault="00CC752D" w:rsidP="00CC752D">
      <w:pPr>
        <w:tabs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D">
        <w:rPr>
          <w:rFonts w:ascii="Times New Roman" w:hAnsi="Times New Roman" w:cs="Times New Roman"/>
          <w:b/>
          <w:sz w:val="24"/>
          <w:szCs w:val="24"/>
        </w:rPr>
        <w:t>предмета, курса, модуля</w:t>
      </w:r>
    </w:p>
    <w:p w:rsidR="00221C36" w:rsidRPr="00CC752D" w:rsidRDefault="00221C36" w:rsidP="00CC752D">
      <w:pPr>
        <w:tabs>
          <w:tab w:val="left" w:pos="6860"/>
          <w:tab w:val="left" w:pos="9480"/>
          <w:tab w:val="righ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D">
        <w:rPr>
          <w:rFonts w:ascii="Times New Roman" w:hAnsi="Times New Roman" w:cs="Times New Roman"/>
          <w:b/>
          <w:sz w:val="24"/>
          <w:szCs w:val="24"/>
        </w:rPr>
        <w:t>Муниципального казенного  общеобразовательного учреждения  Митрофановской средней общеобразовательной школы     Кантемировского муниципального района</w:t>
      </w:r>
    </w:p>
    <w:p w:rsidR="009058B7" w:rsidRDefault="00221C36" w:rsidP="00CC752D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2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D23E9" w:rsidRPr="00CC7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3E9" w:rsidRPr="00221C36" w:rsidRDefault="002D23E9" w:rsidP="00CC752D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5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221C36" w:rsidRPr="00CC752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D23E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D23E9">
        <w:rPr>
          <w:rFonts w:ascii="Times New Roman" w:hAnsi="Times New Roman" w:cs="Times New Roman"/>
          <w:b/>
          <w:bCs/>
          <w:sz w:val="24"/>
          <w:szCs w:val="24"/>
        </w:rPr>
        <w:t>.Общие положения</w:t>
      </w:r>
    </w:p>
    <w:p w:rsidR="002D23E9" w:rsidRDefault="005209FA" w:rsidP="005209FA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544798">
        <w:rPr>
          <w:sz w:val="24"/>
          <w:szCs w:val="24"/>
        </w:rPr>
        <w:t>1.</w:t>
      </w:r>
      <w:r>
        <w:rPr>
          <w:sz w:val="24"/>
          <w:szCs w:val="24"/>
        </w:rPr>
        <w:t>Положение о рабочей</w:t>
      </w:r>
      <w:r w:rsidR="002D23E9" w:rsidRPr="002D23E9">
        <w:rPr>
          <w:sz w:val="24"/>
          <w:szCs w:val="24"/>
        </w:rPr>
        <w:t xml:space="preserve"> про</w:t>
      </w:r>
      <w:r>
        <w:rPr>
          <w:sz w:val="24"/>
          <w:szCs w:val="24"/>
        </w:rPr>
        <w:t>грамме</w:t>
      </w:r>
      <w:r w:rsidRPr="005209FA">
        <w:rPr>
          <w:sz w:val="28"/>
          <w:szCs w:val="28"/>
        </w:rPr>
        <w:t xml:space="preserve"> </w:t>
      </w:r>
      <w:r w:rsidRPr="005209FA">
        <w:rPr>
          <w:sz w:val="24"/>
          <w:szCs w:val="24"/>
        </w:rPr>
        <w:t>предмета, курса, модуля</w:t>
      </w:r>
      <w:r>
        <w:rPr>
          <w:sz w:val="28"/>
          <w:szCs w:val="28"/>
        </w:rPr>
        <w:t xml:space="preserve"> </w:t>
      </w:r>
      <w:r w:rsidRPr="005209FA">
        <w:rPr>
          <w:sz w:val="24"/>
          <w:szCs w:val="24"/>
        </w:rPr>
        <w:t>разработано в соответствии с пунктом 9 статьи 2 Федерального закона от 29.12.2012 г. № 273-ФЗ «Об образовании в Российской Федерации»,   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№ 373 (далее ФГОС НОО), федеральным государственным образовательным стандартом</w:t>
      </w:r>
      <w:proofErr w:type="gramEnd"/>
      <w:r w:rsidRPr="005209FA">
        <w:rPr>
          <w:sz w:val="24"/>
          <w:szCs w:val="24"/>
        </w:rPr>
        <w:t xml:space="preserve"> </w:t>
      </w:r>
      <w:proofErr w:type="gramStart"/>
      <w:r w:rsidRPr="005209FA">
        <w:rPr>
          <w:sz w:val="24"/>
          <w:szCs w:val="24"/>
        </w:rPr>
        <w:t>основного общего образования, утверждённым приказом Министерства образования и науки Российской Федерации от 17 декабря 2010г. №1897 (далее ФГОС ООО), приказом Министерства образования и науки Российской Федерации от 05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Уставом образовательной организации.</w:t>
      </w:r>
      <w:proofErr w:type="gramEnd"/>
    </w:p>
    <w:p w:rsidR="00544798" w:rsidRDefault="00544798" w:rsidP="00544798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44798">
        <w:rPr>
          <w:sz w:val="24"/>
          <w:szCs w:val="24"/>
        </w:rPr>
        <w:t>1.2.Настоящее Положение определяет структуру, порядок разработки и утверждения рабочих программ учебных предметов, курсов.</w:t>
      </w:r>
    </w:p>
    <w:p w:rsidR="00544798" w:rsidRPr="00544798" w:rsidRDefault="00544798" w:rsidP="00544798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44798">
        <w:rPr>
          <w:sz w:val="24"/>
          <w:szCs w:val="24"/>
        </w:rPr>
        <w:t>1.3.Рабочая программа, утвержденная образовательной организацией - локальный нормативно - управленческий документ образовательной организации  (далее - ОО), характеризующий систему организации образовательной деятельности по годам обучения в рамках одного уровня образования, определяющий объем, порядок, содержание изучения учебного предмета, требования к результатам освоения образовательных программ.</w:t>
      </w:r>
    </w:p>
    <w:p w:rsidR="002D23E9" w:rsidRPr="002D23E9" w:rsidRDefault="00544798" w:rsidP="005209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209FA">
        <w:rPr>
          <w:rFonts w:ascii="Times New Roman" w:hAnsi="Times New Roman" w:cs="Times New Roman"/>
          <w:sz w:val="24"/>
          <w:szCs w:val="24"/>
        </w:rPr>
        <w:t>.</w:t>
      </w:r>
      <w:r w:rsidR="002D23E9" w:rsidRPr="002D23E9">
        <w:rPr>
          <w:rFonts w:ascii="Times New Roman" w:hAnsi="Times New Roman" w:cs="Times New Roman"/>
          <w:sz w:val="24"/>
          <w:szCs w:val="24"/>
        </w:rPr>
        <w:t>Рабочая  программа  по предмету</w:t>
      </w:r>
      <w:r w:rsidR="005209FA">
        <w:rPr>
          <w:rFonts w:ascii="Times New Roman" w:hAnsi="Times New Roman" w:cs="Times New Roman"/>
          <w:sz w:val="24"/>
          <w:szCs w:val="24"/>
        </w:rPr>
        <w:t>, курсу, модулю</w:t>
      </w:r>
      <w:r w:rsidR="002D23E9" w:rsidRPr="002D23E9">
        <w:rPr>
          <w:rFonts w:ascii="Times New Roman" w:hAnsi="Times New Roman" w:cs="Times New Roman"/>
          <w:sz w:val="24"/>
          <w:szCs w:val="24"/>
        </w:rPr>
        <w:t xml:space="preserve">  разрабатывается учителем на основе требований к результатам освоения основной образовательной программы начального общего образования</w:t>
      </w:r>
      <w:r w:rsidR="005209FA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</w:t>
      </w:r>
      <w:r w:rsidR="002D23E9" w:rsidRPr="002D23E9">
        <w:rPr>
          <w:rFonts w:ascii="Times New Roman" w:hAnsi="Times New Roman" w:cs="Times New Roman"/>
          <w:sz w:val="24"/>
          <w:szCs w:val="24"/>
        </w:rPr>
        <w:t>; программы формирования универсальных учебных действий</w:t>
      </w:r>
      <w:r w:rsidR="005209FA">
        <w:rPr>
          <w:rFonts w:ascii="Times New Roman" w:hAnsi="Times New Roman" w:cs="Times New Roman"/>
          <w:sz w:val="24"/>
          <w:szCs w:val="24"/>
        </w:rPr>
        <w:t>, настоящего локального акта</w:t>
      </w:r>
    </w:p>
    <w:p w:rsidR="002D23E9" w:rsidRPr="002D23E9" w:rsidRDefault="002D23E9" w:rsidP="002D2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2D23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II.</w:t>
      </w:r>
      <w:r w:rsidRPr="002D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образовательного учреждения</w:t>
      </w:r>
    </w:p>
    <w:p w:rsidR="002D23E9" w:rsidRPr="002D23E9" w:rsidRDefault="002D23E9" w:rsidP="002D23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3E9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РФ-273 «Об образовании» (ст. 28 «Компетенция и ответственность обр</w:t>
      </w:r>
      <w:r w:rsidR="00544798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азовательного учреждения» </w:t>
      </w:r>
      <w:r w:rsidRPr="002D23E9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образовательное учреждение   разрабатывает   и   утверждает     </w:t>
      </w:r>
      <w:r w:rsidR="0054479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</w:t>
      </w:r>
      <w:r w:rsidRPr="002D23E9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программы, включающие учебные планы, рабочие программы учебных </w:t>
      </w:r>
      <w:r w:rsidR="00544798">
        <w:rPr>
          <w:rFonts w:ascii="Times New Roman" w:hAnsi="Times New Roman" w:cs="Times New Roman"/>
          <w:color w:val="000000"/>
          <w:sz w:val="24"/>
          <w:szCs w:val="24"/>
        </w:rPr>
        <w:t>предметов, курсов, а также определение списка</w:t>
      </w:r>
      <w:r w:rsidRPr="002D23E9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учебников и средств обучения и воспитания. </w:t>
      </w:r>
      <w:proofErr w:type="gramEnd"/>
    </w:p>
    <w:p w:rsidR="002D23E9" w:rsidRPr="002D23E9" w:rsidRDefault="002D23E9" w:rsidP="002D23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>Составитель рабочей программы может самостоятельно:</w:t>
      </w:r>
    </w:p>
    <w:p w:rsidR="002D23E9" w:rsidRPr="002D23E9" w:rsidRDefault="002D23E9" w:rsidP="005447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>раскрывать содержание разделов, тем, обозначенных в государственном образовательном стандарте, опираясь на научные школы и учебные пособия (из</w:t>
      </w:r>
      <w:r w:rsidRPr="002D23E9">
        <w:rPr>
          <w:rFonts w:ascii="Times New Roman" w:hAnsi="Times New Roman" w:cs="Times New Roman"/>
          <w:color w:val="000000"/>
          <w:sz w:val="24"/>
          <w:szCs w:val="24"/>
        </w:rPr>
        <w:br/>
        <w:t>федерального перечня), которые он считает целесообразными;</w:t>
      </w:r>
    </w:p>
    <w:p w:rsidR="002D23E9" w:rsidRPr="002D23E9" w:rsidRDefault="002D23E9" w:rsidP="0054479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изучения учебного материала;</w:t>
      </w:r>
    </w:p>
    <w:p w:rsidR="002D23E9" w:rsidRPr="002D23E9" w:rsidRDefault="002D23E9" w:rsidP="002D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>распределять время, отведенное на изучение курса, между разделами и темами по их значимости;</w:t>
      </w:r>
    </w:p>
    <w:p w:rsidR="002D23E9" w:rsidRPr="002D23E9" w:rsidRDefault="002D23E9" w:rsidP="002D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>разрабатывать перечень практических занятий;</w:t>
      </w:r>
    </w:p>
    <w:p w:rsidR="002D23E9" w:rsidRPr="002D23E9" w:rsidRDefault="002D23E9" w:rsidP="002D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конкретизировать требования к знаниям и умениям </w:t>
      </w:r>
      <w:proofErr w:type="gramStart"/>
      <w:r w:rsidRPr="002D23E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D23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23E9" w:rsidRPr="002D23E9" w:rsidRDefault="002D23E9" w:rsidP="002D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>включать материал регионального компонента в объеме выделенных на данный предмет учебных часов;</w:t>
      </w:r>
    </w:p>
    <w:p w:rsidR="002D23E9" w:rsidRPr="002D23E9" w:rsidRDefault="002D23E9" w:rsidP="002D2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исходя из стоящих перед   учебным предметом задач, технологии обучения и </w:t>
      </w:r>
      <w:proofErr w:type="gramStart"/>
      <w:r w:rsidRPr="002D23E9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proofErr w:type="gramEnd"/>
      <w:r w:rsidRPr="002D23E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по предмету.</w:t>
      </w:r>
    </w:p>
    <w:p w:rsidR="002D23E9" w:rsidRPr="002D23E9" w:rsidRDefault="002D23E9" w:rsidP="002D2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III.</w:t>
      </w:r>
      <w:r w:rsidR="008E0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образовательного учреждения.</w:t>
      </w:r>
    </w:p>
    <w:p w:rsidR="002D23E9" w:rsidRPr="002D23E9" w:rsidRDefault="002D23E9" w:rsidP="002D23E9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РФ-273 «Об образовании» образовательное учреждение  несет  ответственность  за  реализацию  не  в  полном  объеме образовательных программ согласно учебному плану и графику учебного процесса.</w:t>
      </w:r>
    </w:p>
    <w:p w:rsidR="00221C36" w:rsidRPr="006B6779" w:rsidRDefault="002D23E9" w:rsidP="009058B7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3E9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рабочей учебной программы    учитель должен учесть требования        государственного   образовательного стандарта.  </w:t>
      </w:r>
      <w:r w:rsidRPr="006B67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221C36" w:rsidRPr="00221C36" w:rsidRDefault="00221C36" w:rsidP="009058B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 </w:t>
      </w:r>
      <w:r w:rsidRPr="00221C36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программы </w:t>
      </w:r>
      <w:proofErr w:type="gramStart"/>
      <w:r w:rsidRPr="00221C3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21C3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ФГОС</w:t>
      </w:r>
      <w:r w:rsidR="00B75B54">
        <w:rPr>
          <w:rFonts w:ascii="Times New Roman" w:eastAsia="Times New Roman" w:hAnsi="Times New Roman" w:cs="Times New Roman"/>
          <w:b/>
          <w:sz w:val="24"/>
          <w:szCs w:val="24"/>
        </w:rPr>
        <w:t xml:space="preserve"> НОО</w:t>
      </w:r>
      <w:r w:rsidRPr="00221C3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21C36" w:rsidRPr="00221C36" w:rsidRDefault="00221C36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имеет следующую структуру:</w:t>
      </w:r>
    </w:p>
    <w:p w:rsidR="00221C36" w:rsidRPr="00221C36" w:rsidRDefault="00221C36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Титульный лист:</w:t>
      </w:r>
    </w:p>
    <w:p w:rsidR="00221C36" w:rsidRPr="00221C36" w:rsidRDefault="00221C36" w:rsidP="009058B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название образователь</w:t>
      </w:r>
      <w:r w:rsidRPr="00221C36">
        <w:rPr>
          <w:rFonts w:ascii="Times New Roman" w:eastAsia="Times New Roman" w:hAnsi="Times New Roman" w:cs="Times New Roman"/>
          <w:sz w:val="24"/>
          <w:szCs w:val="24"/>
        </w:rPr>
        <w:softHyphen/>
        <w:t>ного учреждения в соответствии с Уставом;</w:t>
      </w:r>
    </w:p>
    <w:p w:rsidR="00221C36" w:rsidRPr="00221C36" w:rsidRDefault="00221C36" w:rsidP="009058B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название учебного предмета;</w:t>
      </w:r>
    </w:p>
    <w:p w:rsidR="00221C36" w:rsidRPr="00221C36" w:rsidRDefault="00221C36" w:rsidP="009058B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указание класса;</w:t>
      </w:r>
    </w:p>
    <w:p w:rsidR="00221C36" w:rsidRPr="00221C36" w:rsidRDefault="00221C36" w:rsidP="009058B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фамилию, имя и отчество, квалификационная категория разработчика  программы;</w:t>
      </w:r>
    </w:p>
    <w:p w:rsidR="00221C36" w:rsidRPr="00221C36" w:rsidRDefault="00221C36" w:rsidP="009058B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гриф рассмотрения, согласования и утверждения программы;</w:t>
      </w:r>
    </w:p>
    <w:p w:rsidR="00221C36" w:rsidRPr="00221C36" w:rsidRDefault="00221C36" w:rsidP="009058B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год составления программы.</w:t>
      </w:r>
    </w:p>
    <w:p w:rsidR="00221C36" w:rsidRPr="00221C36" w:rsidRDefault="00221C36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b/>
          <w:sz w:val="24"/>
          <w:szCs w:val="24"/>
        </w:rPr>
        <w:t>Разделы рабочей программы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1.Пояснительная записка.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2.Общая характеристика учебного предмета, курса.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3. Описание места учебного предмета в учебном плане.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4. Описание ценностных ориентиров содержания учебного предмета.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 xml:space="preserve">5.Личностные, </w:t>
      </w:r>
      <w:proofErr w:type="spellStart"/>
      <w:r w:rsidRPr="00221C3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21C36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6.Содержание учебного предмета, курса.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7.Тематическое планирование с определением основных видов учебной деятельности.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8.Учебно-методическое,  материально-техническое  обеспечение предмета.</w:t>
      </w:r>
    </w:p>
    <w:p w:rsidR="00221C36" w:rsidRPr="00221C36" w:rsidRDefault="00221C36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  <w:u w:val="single"/>
        </w:rPr>
        <w:t>В тематическом планировании обязательно использовать графы</w:t>
      </w:r>
      <w:r w:rsidRPr="00221C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- № урока,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- наименование  раздела, тема урока,</w:t>
      </w:r>
    </w:p>
    <w:p w:rsidR="00221C36" w:rsidRP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-формируемые УУД (личностные, регулятивные, познавательные, коммуникативные),</w:t>
      </w:r>
    </w:p>
    <w:p w:rsidR="00221C36" w:rsidRDefault="00221C36" w:rsidP="0090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36">
        <w:rPr>
          <w:rFonts w:ascii="Times New Roman" w:eastAsia="Times New Roman" w:hAnsi="Times New Roman" w:cs="Times New Roman"/>
          <w:sz w:val="24"/>
          <w:szCs w:val="24"/>
        </w:rPr>
        <w:t>-виды деятельности.</w:t>
      </w:r>
    </w:p>
    <w:p w:rsidR="006B6779" w:rsidRPr="006B6779" w:rsidRDefault="006B6779" w:rsidP="006B67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D23E9">
        <w:rPr>
          <w:rFonts w:ascii="Times New Roman" w:hAnsi="Times New Roman"/>
          <w:sz w:val="24"/>
          <w:szCs w:val="24"/>
        </w:rPr>
        <w:t>Учитель вправе вносить допо</w:t>
      </w:r>
      <w:r>
        <w:rPr>
          <w:rFonts w:ascii="Times New Roman" w:hAnsi="Times New Roman"/>
          <w:sz w:val="24"/>
          <w:szCs w:val="24"/>
        </w:rPr>
        <w:t xml:space="preserve">лнительные разделы в </w:t>
      </w:r>
      <w:r w:rsidRPr="002D23E9">
        <w:rPr>
          <w:rFonts w:ascii="Times New Roman" w:hAnsi="Times New Roman"/>
          <w:sz w:val="24"/>
          <w:szCs w:val="24"/>
        </w:rPr>
        <w:t>тематическое планирование при обязательном соблюдении принятых, согласно данному положению, разделов.</w:t>
      </w:r>
    </w:p>
    <w:p w:rsidR="00B12D0F" w:rsidRPr="002D23E9" w:rsidRDefault="00B12D0F" w:rsidP="009058B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 </w:t>
      </w:r>
      <w:r w:rsidRPr="002D23E9">
        <w:rPr>
          <w:rFonts w:ascii="Times New Roman" w:hAnsi="Times New Roman" w:cs="Times New Roman"/>
          <w:b/>
          <w:sz w:val="24"/>
          <w:szCs w:val="24"/>
        </w:rPr>
        <w:t>рабочей программы обучающихся по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ООО</w:t>
      </w:r>
      <w:r w:rsidRPr="002D23E9">
        <w:rPr>
          <w:rFonts w:ascii="Times New Roman" w:hAnsi="Times New Roman" w:cs="Times New Roman"/>
          <w:b/>
          <w:sz w:val="24"/>
          <w:szCs w:val="24"/>
        </w:rPr>
        <w:t>:</w:t>
      </w:r>
    </w:p>
    <w:p w:rsidR="00B12D0F" w:rsidRPr="002D23E9" w:rsidRDefault="00B12D0F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Рабочая программа по предмету имеет следующую структуру:</w:t>
      </w:r>
    </w:p>
    <w:p w:rsidR="00B12D0F" w:rsidRPr="002D23E9" w:rsidRDefault="00B12D0F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Титульный лист:</w:t>
      </w:r>
    </w:p>
    <w:p w:rsidR="00B12D0F" w:rsidRPr="002D23E9" w:rsidRDefault="00B12D0F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название образователь</w:t>
      </w:r>
      <w:r w:rsidRPr="002D23E9">
        <w:rPr>
          <w:rFonts w:ascii="Times New Roman" w:hAnsi="Times New Roman" w:cs="Times New Roman"/>
          <w:sz w:val="24"/>
          <w:szCs w:val="24"/>
        </w:rPr>
        <w:softHyphen/>
        <w:t>ного учреждения в соответствии с Уставом;</w:t>
      </w:r>
    </w:p>
    <w:p w:rsidR="00B12D0F" w:rsidRPr="002D23E9" w:rsidRDefault="00B12D0F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название учебного предмета;</w:t>
      </w:r>
    </w:p>
    <w:p w:rsidR="00B12D0F" w:rsidRPr="002D23E9" w:rsidRDefault="00B12D0F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указание класса;</w:t>
      </w:r>
    </w:p>
    <w:p w:rsidR="00B12D0F" w:rsidRPr="002D23E9" w:rsidRDefault="00B12D0F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фамилию, имя и отчество, квалификационная категория разработчика  программы;</w:t>
      </w:r>
    </w:p>
    <w:p w:rsidR="00B12D0F" w:rsidRPr="002D23E9" w:rsidRDefault="00B12D0F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гриф рассмотрения, согласования и утверждения программы;</w:t>
      </w:r>
    </w:p>
    <w:p w:rsidR="00B12D0F" w:rsidRPr="002D23E9" w:rsidRDefault="00B12D0F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год составления программы.</w:t>
      </w:r>
    </w:p>
    <w:p w:rsidR="00B12D0F" w:rsidRPr="002D23E9" w:rsidRDefault="00B12D0F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3E9">
        <w:rPr>
          <w:rFonts w:ascii="Times New Roman" w:hAnsi="Times New Roman" w:cs="Times New Roman"/>
          <w:b/>
          <w:sz w:val="24"/>
          <w:szCs w:val="24"/>
        </w:rPr>
        <w:t>Разделы рабочей программы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2.Общая характеристика учебного предмета, курса.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3.Описание места учебного предмета в учебном плане.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4.Личностные, </w:t>
      </w:r>
      <w:proofErr w:type="spellStart"/>
      <w:r w:rsidRPr="002D23E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D23E9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5.Содержание учебного предмета, курса.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6.Тематическое планирование с определением основных видов учебной деятельности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lastRenderedPageBreak/>
        <w:t>7.Учебно-методическое,  материально-техническое  обеспечение предмета.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8. Планируемые результаты</w:t>
      </w:r>
    </w:p>
    <w:p w:rsidR="00B12D0F" w:rsidRPr="002D23E9" w:rsidRDefault="00B12D0F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  <w:u w:val="single"/>
        </w:rPr>
        <w:t>В тематическом планировании обязательно использовать графы</w:t>
      </w:r>
      <w:r w:rsidRPr="002D23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- № урока,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- наименование  раздела, тема урока,</w:t>
      </w:r>
    </w:p>
    <w:p w:rsidR="00B12D0F" w:rsidRPr="002D23E9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-формируемые УУД (личностные, регулятивные, познавательные, коммуникативные</w:t>
      </w:r>
      <w:r w:rsidR="00445FEC">
        <w:rPr>
          <w:rFonts w:ascii="Times New Roman" w:hAnsi="Times New Roman" w:cs="Times New Roman"/>
          <w:sz w:val="24"/>
          <w:szCs w:val="24"/>
        </w:rPr>
        <w:t>, предметные</w:t>
      </w:r>
      <w:r w:rsidRPr="002D23E9">
        <w:rPr>
          <w:rFonts w:ascii="Times New Roman" w:hAnsi="Times New Roman" w:cs="Times New Roman"/>
          <w:sz w:val="24"/>
          <w:szCs w:val="24"/>
        </w:rPr>
        <w:t>),</w:t>
      </w:r>
    </w:p>
    <w:p w:rsidR="00B12D0F" w:rsidRDefault="00B12D0F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5FEC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виды </w:t>
      </w:r>
      <w:r w:rsidR="00445FEC">
        <w:rPr>
          <w:rFonts w:ascii="Times New Roman" w:hAnsi="Times New Roman" w:cs="Times New Roman"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445F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C36" w:rsidRPr="006B6779" w:rsidRDefault="006B6779" w:rsidP="006B67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23E9">
        <w:rPr>
          <w:rFonts w:ascii="Times New Roman" w:hAnsi="Times New Roman"/>
          <w:sz w:val="24"/>
          <w:szCs w:val="24"/>
        </w:rPr>
        <w:t>Учитель вправе вносить допо</w:t>
      </w:r>
      <w:r>
        <w:rPr>
          <w:rFonts w:ascii="Times New Roman" w:hAnsi="Times New Roman"/>
          <w:sz w:val="24"/>
          <w:szCs w:val="24"/>
        </w:rPr>
        <w:t xml:space="preserve">лнительные разделы в </w:t>
      </w:r>
      <w:r w:rsidRPr="002D23E9">
        <w:rPr>
          <w:rFonts w:ascii="Times New Roman" w:hAnsi="Times New Roman"/>
          <w:sz w:val="24"/>
          <w:szCs w:val="24"/>
        </w:rPr>
        <w:t>тематическое планирование при обязательном соблюдении принятых, согласно данному положению, разделов.</w:t>
      </w:r>
    </w:p>
    <w:p w:rsidR="002D23E9" w:rsidRPr="00635EE3" w:rsidRDefault="002D23E9" w:rsidP="009058B7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EE3">
        <w:rPr>
          <w:rFonts w:ascii="Times New Roman" w:hAnsi="Times New Roman" w:cs="Times New Roman"/>
          <w:b/>
          <w:bCs/>
          <w:sz w:val="24"/>
          <w:szCs w:val="24"/>
        </w:rPr>
        <w:t>Структура  рабочей программы  по ГОС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Рабочая программа по предмету имеет следующую структуру: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Титульный лист:</w:t>
      </w:r>
    </w:p>
    <w:p w:rsidR="002D23E9" w:rsidRPr="002D23E9" w:rsidRDefault="002D23E9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название образователь</w:t>
      </w:r>
      <w:r w:rsidRPr="002D23E9">
        <w:rPr>
          <w:rFonts w:ascii="Times New Roman" w:hAnsi="Times New Roman" w:cs="Times New Roman"/>
          <w:sz w:val="24"/>
          <w:szCs w:val="24"/>
        </w:rPr>
        <w:softHyphen/>
        <w:t>ного учреждения в соответствии с Уставом;</w:t>
      </w:r>
    </w:p>
    <w:p w:rsidR="002D23E9" w:rsidRPr="002D23E9" w:rsidRDefault="002D23E9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название учебного предмета;</w:t>
      </w:r>
    </w:p>
    <w:p w:rsidR="002D23E9" w:rsidRPr="002D23E9" w:rsidRDefault="002D23E9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указание класса;</w:t>
      </w:r>
    </w:p>
    <w:p w:rsidR="002D23E9" w:rsidRPr="002D23E9" w:rsidRDefault="002D23E9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фамилию, имя и отчество, квалификационная категория разработчика  программы;</w:t>
      </w:r>
    </w:p>
    <w:p w:rsidR="002D23E9" w:rsidRPr="002D23E9" w:rsidRDefault="002D23E9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гриф рассмотрения, согласования и утверждения программы;</w:t>
      </w:r>
    </w:p>
    <w:p w:rsidR="002D23E9" w:rsidRPr="002D23E9" w:rsidRDefault="002D23E9" w:rsidP="009058B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год составления программы.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3E9">
        <w:rPr>
          <w:rFonts w:ascii="Times New Roman" w:hAnsi="Times New Roman" w:cs="Times New Roman"/>
          <w:b/>
          <w:sz w:val="24"/>
          <w:szCs w:val="24"/>
        </w:rPr>
        <w:t>Разделы рабочей программы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2.Общая характеристика учебного предмета, курса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3.Место, особенности учебного предмета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4.Основное содержание учебного предмета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5.Тематическое планирование.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6. Учебно-методическое и материально-техническое обеспечение предмета.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  <w:u w:val="single"/>
        </w:rPr>
        <w:t>В тематическом планировании обязательно использовать графы</w:t>
      </w:r>
      <w:r w:rsidRPr="002D23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23E9" w:rsidRPr="002D23E9" w:rsidRDefault="002D23E9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- № урока,</w:t>
      </w:r>
    </w:p>
    <w:p w:rsidR="002D23E9" w:rsidRPr="002D23E9" w:rsidRDefault="002D23E9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- наименование  раздела, тема урока,</w:t>
      </w:r>
    </w:p>
    <w:p w:rsidR="002D23E9" w:rsidRPr="002D23E9" w:rsidRDefault="002D23E9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-элементы содержания,</w:t>
      </w:r>
    </w:p>
    <w:p w:rsidR="002D23E9" w:rsidRPr="002D23E9" w:rsidRDefault="002D23E9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 xml:space="preserve">- требования к умениям  </w:t>
      </w:r>
      <w:proofErr w:type="gramStart"/>
      <w:r w:rsidRPr="002D23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23E9">
        <w:rPr>
          <w:rFonts w:ascii="Times New Roman" w:hAnsi="Times New Roman" w:cs="Times New Roman"/>
          <w:sz w:val="24"/>
          <w:szCs w:val="24"/>
        </w:rPr>
        <w:t xml:space="preserve"> (знать, уметь, осознавать, иметь представления),</w:t>
      </w:r>
    </w:p>
    <w:p w:rsidR="002D23E9" w:rsidRPr="002D23E9" w:rsidRDefault="002D23E9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-виды, формы контроля,</w:t>
      </w:r>
    </w:p>
    <w:p w:rsidR="002D23E9" w:rsidRPr="002D23E9" w:rsidRDefault="002D23E9" w:rsidP="009058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 xml:space="preserve">  </w:t>
      </w:r>
      <w:r w:rsidR="006B6779">
        <w:rPr>
          <w:rFonts w:ascii="Times New Roman" w:hAnsi="Times New Roman"/>
          <w:sz w:val="24"/>
          <w:szCs w:val="24"/>
        </w:rPr>
        <w:tab/>
      </w:r>
      <w:r w:rsidRPr="002D23E9">
        <w:rPr>
          <w:rFonts w:ascii="Times New Roman" w:hAnsi="Times New Roman"/>
          <w:sz w:val="24"/>
          <w:szCs w:val="24"/>
        </w:rPr>
        <w:t>Учитель вправе вносить допо</w:t>
      </w:r>
      <w:r w:rsidR="006B6779">
        <w:rPr>
          <w:rFonts w:ascii="Times New Roman" w:hAnsi="Times New Roman"/>
          <w:sz w:val="24"/>
          <w:szCs w:val="24"/>
        </w:rPr>
        <w:t xml:space="preserve">лнительные разделы в </w:t>
      </w:r>
      <w:r w:rsidRPr="002D23E9">
        <w:rPr>
          <w:rFonts w:ascii="Times New Roman" w:hAnsi="Times New Roman"/>
          <w:sz w:val="24"/>
          <w:szCs w:val="24"/>
        </w:rPr>
        <w:t>тематическое планирование при обязательном соблюдении принятых, согласно данному положению, разделов.</w:t>
      </w:r>
    </w:p>
    <w:p w:rsidR="00B12D0F" w:rsidRPr="001C7243" w:rsidRDefault="00B12D0F" w:rsidP="009058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243">
        <w:rPr>
          <w:rFonts w:ascii="Times New Roman" w:hAnsi="Times New Roman" w:cs="Times New Roman"/>
          <w:b/>
          <w:bCs/>
          <w:sz w:val="24"/>
          <w:szCs w:val="24"/>
        </w:rPr>
        <w:t>Рассмотрение и утверждение рабочей программы</w:t>
      </w:r>
    </w:p>
    <w:p w:rsidR="00B12D0F" w:rsidRPr="002D23E9" w:rsidRDefault="00B12D0F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3E9">
        <w:rPr>
          <w:rFonts w:ascii="Times New Roman" w:hAnsi="Times New Roman" w:cs="Times New Roman"/>
          <w:sz w:val="24"/>
          <w:szCs w:val="24"/>
        </w:rPr>
        <w:t>Рабочая  программа по предмету рассматривается на заседании школьных методических объединений (указывается дата, номер протоко</w:t>
      </w:r>
      <w:r w:rsidRPr="002D23E9">
        <w:rPr>
          <w:rFonts w:ascii="Times New Roman" w:hAnsi="Times New Roman" w:cs="Times New Roman"/>
          <w:sz w:val="24"/>
          <w:szCs w:val="24"/>
        </w:rPr>
        <w:softHyphen/>
        <w:t xml:space="preserve">ла заседания М/О и подписи руководителя МО), согласуется с заместителем директора по УВР и утверждается </w:t>
      </w:r>
      <w:r w:rsidR="00666D4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2D23E9">
        <w:rPr>
          <w:rFonts w:ascii="Times New Roman" w:hAnsi="Times New Roman" w:cs="Times New Roman"/>
          <w:sz w:val="24"/>
          <w:szCs w:val="24"/>
        </w:rPr>
        <w:t>директор</w:t>
      </w:r>
      <w:r w:rsidR="00526D4E">
        <w:rPr>
          <w:rFonts w:ascii="Times New Roman" w:hAnsi="Times New Roman" w:cs="Times New Roman"/>
          <w:sz w:val="24"/>
          <w:szCs w:val="24"/>
        </w:rPr>
        <w:t>а</w:t>
      </w:r>
      <w:r w:rsidRPr="002D23E9">
        <w:rPr>
          <w:rFonts w:ascii="Times New Roman" w:hAnsi="Times New Roman" w:cs="Times New Roman"/>
          <w:sz w:val="24"/>
          <w:szCs w:val="24"/>
        </w:rPr>
        <w:t xml:space="preserve"> ОУ до начала учебного года.</w:t>
      </w: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E9" w:rsidRPr="002D23E9" w:rsidRDefault="002D23E9" w:rsidP="00905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3E9" w:rsidRPr="002D23E9" w:rsidRDefault="002D23E9" w:rsidP="009058B7">
      <w:pPr>
        <w:pStyle w:val="HTML"/>
        <w:tabs>
          <w:tab w:val="clear" w:pos="8244"/>
          <w:tab w:val="clear" w:pos="10076"/>
          <w:tab w:val="left" w:pos="10098"/>
        </w:tabs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3E9" w:rsidRPr="002D23E9" w:rsidRDefault="002D23E9" w:rsidP="009058B7">
      <w:pPr>
        <w:tabs>
          <w:tab w:val="left" w:pos="100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E9" w:rsidRPr="002D23E9" w:rsidRDefault="002D23E9" w:rsidP="009058B7">
      <w:pPr>
        <w:tabs>
          <w:tab w:val="left" w:pos="100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E9" w:rsidRPr="002D23E9" w:rsidRDefault="002D23E9" w:rsidP="009058B7">
      <w:pPr>
        <w:tabs>
          <w:tab w:val="left" w:pos="100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E9" w:rsidRPr="002D23E9" w:rsidRDefault="002D23E9" w:rsidP="00905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3E9" w:rsidRPr="002D23E9" w:rsidRDefault="002D23E9" w:rsidP="009058B7">
      <w:pPr>
        <w:pStyle w:val="HTML"/>
        <w:tabs>
          <w:tab w:val="clear" w:pos="8244"/>
          <w:tab w:val="clear" w:pos="10076"/>
          <w:tab w:val="left" w:pos="10098"/>
        </w:tabs>
        <w:ind w:hanging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D23E9" w:rsidRPr="002D23E9" w:rsidSect="00BC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54D"/>
    <w:multiLevelType w:val="hybridMultilevel"/>
    <w:tmpl w:val="936632C0"/>
    <w:lvl w:ilvl="0" w:tplc="DC403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95557"/>
    <w:multiLevelType w:val="hybridMultilevel"/>
    <w:tmpl w:val="63ECBCD8"/>
    <w:lvl w:ilvl="0" w:tplc="B4F83EF4">
      <w:start w:val="6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0C95"/>
    <w:multiLevelType w:val="hybridMultilevel"/>
    <w:tmpl w:val="C39A70B8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C2F73"/>
    <w:multiLevelType w:val="hybridMultilevel"/>
    <w:tmpl w:val="2B48F15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55834"/>
    <w:multiLevelType w:val="hybridMultilevel"/>
    <w:tmpl w:val="B734E53C"/>
    <w:lvl w:ilvl="0" w:tplc="8B4C49F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F3FC0"/>
    <w:multiLevelType w:val="hybridMultilevel"/>
    <w:tmpl w:val="75A237C6"/>
    <w:lvl w:ilvl="0" w:tplc="0D62DCC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3E9"/>
    <w:rsid w:val="000961DB"/>
    <w:rsid w:val="001C7243"/>
    <w:rsid w:val="00221C36"/>
    <w:rsid w:val="002334F2"/>
    <w:rsid w:val="00295A3B"/>
    <w:rsid w:val="002D23E9"/>
    <w:rsid w:val="00421E24"/>
    <w:rsid w:val="00445FEC"/>
    <w:rsid w:val="004C0964"/>
    <w:rsid w:val="005209FA"/>
    <w:rsid w:val="00526D4E"/>
    <w:rsid w:val="00544798"/>
    <w:rsid w:val="0061662D"/>
    <w:rsid w:val="00635EE3"/>
    <w:rsid w:val="00666D4F"/>
    <w:rsid w:val="006B6779"/>
    <w:rsid w:val="008726D1"/>
    <w:rsid w:val="008E0BF8"/>
    <w:rsid w:val="008F4E66"/>
    <w:rsid w:val="009058B7"/>
    <w:rsid w:val="009A676D"/>
    <w:rsid w:val="00A63A00"/>
    <w:rsid w:val="00B12354"/>
    <w:rsid w:val="00B12D0F"/>
    <w:rsid w:val="00B75B54"/>
    <w:rsid w:val="00BB094E"/>
    <w:rsid w:val="00BC2C3F"/>
    <w:rsid w:val="00C944D8"/>
    <w:rsid w:val="00CC752D"/>
    <w:rsid w:val="00F3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3E9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2D23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rsid w:val="005209FA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5209FA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styleId="a5">
    <w:name w:val="List Paragraph"/>
    <w:basedOn w:val="a"/>
    <w:uiPriority w:val="34"/>
    <w:qFormat/>
    <w:rsid w:val="00635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32</cp:revision>
  <dcterms:created xsi:type="dcterms:W3CDTF">2016-04-08T05:19:00Z</dcterms:created>
  <dcterms:modified xsi:type="dcterms:W3CDTF">2016-05-09T06:27:00Z</dcterms:modified>
</cp:coreProperties>
</file>