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87" w:rsidRPr="0016150E" w:rsidRDefault="008B7E87" w:rsidP="0016150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0E">
        <w:rPr>
          <w:rFonts w:ascii="Times New Roman" w:hAnsi="Times New Roman" w:cs="Times New Roman"/>
          <w:sz w:val="24"/>
          <w:szCs w:val="24"/>
        </w:rPr>
        <w:t xml:space="preserve">Принято ПС </w:t>
      </w:r>
    </w:p>
    <w:p w:rsidR="008B7E87" w:rsidRPr="0016150E" w:rsidRDefault="008B7E87" w:rsidP="0016150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0E">
        <w:rPr>
          <w:rFonts w:ascii="Times New Roman" w:hAnsi="Times New Roman" w:cs="Times New Roman"/>
          <w:sz w:val="24"/>
          <w:szCs w:val="24"/>
        </w:rPr>
        <w:t>Протокол №18от 23.08.2018г.                                Утверждаю</w:t>
      </w:r>
    </w:p>
    <w:p w:rsidR="008B7E87" w:rsidRPr="0016150E" w:rsidRDefault="008B7E87" w:rsidP="0016150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1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50E">
        <w:rPr>
          <w:rFonts w:ascii="Times New Roman" w:hAnsi="Times New Roman" w:cs="Times New Roman"/>
          <w:sz w:val="24"/>
          <w:szCs w:val="24"/>
        </w:rPr>
        <w:t xml:space="preserve"> Директор   МБОУ </w:t>
      </w:r>
      <w:proofErr w:type="spellStart"/>
      <w:r w:rsidRPr="0016150E"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 w:rsidRPr="0016150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B7E87" w:rsidRPr="0016150E" w:rsidRDefault="008B7E87" w:rsidP="0016150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16150E"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  <w:r w:rsidRPr="001615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E87" w:rsidRPr="0016150E" w:rsidRDefault="008B7E87" w:rsidP="0016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15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150E">
        <w:rPr>
          <w:rFonts w:ascii="Times New Roman" w:hAnsi="Times New Roman" w:cs="Times New Roman"/>
          <w:sz w:val="24"/>
          <w:szCs w:val="24"/>
        </w:rPr>
        <w:t>Приказ № 176  от 27.08.2018г</w:t>
      </w:r>
    </w:p>
    <w:p w:rsidR="008B7E87" w:rsidRPr="0016150E" w:rsidRDefault="008B7E87" w:rsidP="0016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87" w:rsidRPr="0016150E" w:rsidRDefault="008B7E87" w:rsidP="0016150E">
      <w:pPr>
        <w:shd w:val="clear" w:color="auto" w:fill="FFFFFF"/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Положение</w:t>
      </w:r>
    </w:p>
    <w:p w:rsidR="008B7E87" w:rsidRPr="0016150E" w:rsidRDefault="004C05B9" w:rsidP="0016150E">
      <w:pPr>
        <w:shd w:val="clear" w:color="auto" w:fill="FFFFFF"/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о с</w:t>
      </w:r>
      <w:r w:rsidR="008B7E87"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лужбе школьной медиации</w:t>
      </w:r>
    </w:p>
    <w:p w:rsidR="0016150E" w:rsidRDefault="008B7E87" w:rsidP="0016150E">
      <w:pPr>
        <w:shd w:val="clear" w:color="auto" w:fill="FFFFFF"/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муниципального  бюджетного общеобразовательного  учреждения   </w:t>
      </w:r>
    </w:p>
    <w:p w:rsidR="008B7E87" w:rsidRPr="0016150E" w:rsidRDefault="008B7E87" w:rsidP="0016150E">
      <w:pPr>
        <w:shd w:val="clear" w:color="auto" w:fill="FFFFFF"/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Митрофановской</w:t>
      </w:r>
      <w:proofErr w:type="spellEnd"/>
      <w:r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средней  общеобразовательной  школы</w:t>
      </w:r>
    </w:p>
    <w:p w:rsidR="008B7E87" w:rsidRPr="0016150E" w:rsidRDefault="008B7E87" w:rsidP="0016150E">
      <w:pPr>
        <w:shd w:val="clear" w:color="auto" w:fill="FFFFFF"/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Кантемировского муниципального  района  Воронежской  области</w:t>
      </w:r>
    </w:p>
    <w:p w:rsidR="00793FD3" w:rsidRPr="0016150E" w:rsidRDefault="00793FD3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1.</w:t>
      </w:r>
      <w:r w:rsidRPr="001615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Общие положения</w:t>
      </w:r>
    </w:p>
    <w:p w:rsidR="00B1634F" w:rsidRPr="0016150E" w:rsidRDefault="00793FD3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spacing w:val="-12"/>
          <w:sz w:val="24"/>
          <w:szCs w:val="24"/>
        </w:rPr>
        <w:t>1.1. </w:t>
      </w:r>
      <w:r w:rsidR="008B7E87"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Служба  школьной  медиации  является  социальной  службой, действующей  в школе  и </w:t>
      </w:r>
      <w:proofErr w:type="gramStart"/>
      <w:r w:rsidR="008B7E87"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>которое</w:t>
      </w:r>
      <w:proofErr w:type="gramEnd"/>
      <w:r w:rsidR="008B7E87"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объединяет учащихся </w:t>
      </w:r>
      <w:r w:rsidRPr="0016150E">
        <w:rPr>
          <w:rFonts w:ascii="Times New Roman" w:eastAsia="Times New Roman" w:hAnsi="Times New Roman" w:cs="Times New Roman"/>
          <w:spacing w:val="3"/>
          <w:sz w:val="24"/>
          <w:szCs w:val="24"/>
        </w:rPr>
        <w:t>(воспитанников),</w:t>
      </w:r>
      <w:r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> педагогов и других участников образовательного процесса</w:t>
      </w:r>
      <w:r w:rsidR="008B7E87"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МБОУ </w:t>
      </w:r>
      <w:proofErr w:type="spellStart"/>
      <w:r w:rsidR="008B7E87"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>Митрофановской</w:t>
      </w:r>
      <w:proofErr w:type="spellEnd"/>
      <w:r w:rsidR="008B7E87"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СОШ</w:t>
      </w:r>
      <w:r w:rsidRPr="0016150E">
        <w:rPr>
          <w:rFonts w:ascii="Times New Roman" w:eastAsia="Times New Roman" w:hAnsi="Times New Roman" w:cs="Times New Roman"/>
          <w:spacing w:val="9"/>
          <w:sz w:val="24"/>
          <w:szCs w:val="24"/>
        </w:rPr>
        <w:t>, заинтересованных в разрешении конфликтов  и развитии практики восстановительной медиации в образовательном учреждении.</w:t>
      </w:r>
    </w:p>
    <w:p w:rsidR="002366CD" w:rsidRPr="0016150E" w:rsidRDefault="00B1634F" w:rsidP="0016150E">
      <w:pPr>
        <w:pStyle w:val="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 w:val="0"/>
          <w:sz w:val="24"/>
          <w:szCs w:val="24"/>
        </w:rPr>
      </w:pPr>
      <w:r w:rsidRPr="0016150E">
        <w:rPr>
          <w:b w:val="0"/>
          <w:sz w:val="24"/>
          <w:szCs w:val="24"/>
        </w:rPr>
        <w:t>1.2.   Служба школьной медиации действует на основании действующего законодательства, Устава школы и настоящего Положения.</w:t>
      </w:r>
      <w:r w:rsidR="002366CD" w:rsidRPr="0016150E">
        <w:rPr>
          <w:b w:val="0"/>
          <w:sz w:val="24"/>
          <w:szCs w:val="24"/>
        </w:rPr>
        <w:t xml:space="preserve">     </w:t>
      </w:r>
    </w:p>
    <w:p w:rsidR="002366CD" w:rsidRPr="002366CD" w:rsidRDefault="002366CD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6CD">
        <w:rPr>
          <w:rFonts w:ascii="Times New Roman" w:eastAsia="Times New Roman" w:hAnsi="Times New Roman" w:cs="Times New Roman"/>
          <w:sz w:val="24"/>
          <w:szCs w:val="24"/>
        </w:rPr>
        <w:t>Правовой основой создания и деятельности служб</w:t>
      </w:r>
      <w:r w:rsidRPr="0016150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366CD">
        <w:rPr>
          <w:rFonts w:ascii="Times New Roman" w:eastAsia="Times New Roman" w:hAnsi="Times New Roman" w:cs="Times New Roman"/>
          <w:sz w:val="24"/>
          <w:szCs w:val="24"/>
        </w:rPr>
        <w:t xml:space="preserve"> школьной медиации</w:t>
      </w:r>
      <w:r w:rsidRPr="0016150E">
        <w:rPr>
          <w:rFonts w:ascii="Times New Roman" w:eastAsia="Times New Roman" w:hAnsi="Times New Roman" w:cs="Times New Roman"/>
          <w:sz w:val="24"/>
          <w:szCs w:val="24"/>
        </w:rPr>
        <w:t xml:space="preserve">  МБОУ </w:t>
      </w:r>
      <w:proofErr w:type="spellStart"/>
      <w:r w:rsidRPr="0016150E">
        <w:rPr>
          <w:rFonts w:ascii="Times New Roman" w:eastAsia="Times New Roman" w:hAnsi="Times New Roman" w:cs="Times New Roman"/>
          <w:sz w:val="24"/>
          <w:szCs w:val="24"/>
        </w:rPr>
        <w:t>Митрофановской</w:t>
      </w:r>
      <w:proofErr w:type="spellEnd"/>
      <w:r w:rsidRPr="0016150E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Pr="002366CD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b/>
          <w:bCs/>
          <w:color w:val="000000"/>
        </w:rPr>
        <w:t>Федеральные документы: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1) ФЗ от 27.07.2010г. №193-ФЗ «Об альтернативной процедуре урегулирования споров с участием посредника (процедуре медиации)»;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2) Федеральный закон от 27.07.2010г. №194-ФЗ «О внесении изменений в отдельные законодательные акты Российской Федерации в связи с принятием Федерального закона «Об альтернативной процедуре урегулирования споров с участием посредника (процедуре медиации)»;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3) Национальная стратегия действий в инт</w:t>
      </w:r>
      <w:r w:rsidR="00B817BD" w:rsidRPr="0016150E">
        <w:rPr>
          <w:color w:val="000000"/>
        </w:rPr>
        <w:t xml:space="preserve">ересах детей </w:t>
      </w:r>
      <w:r w:rsidRPr="0016150E">
        <w:rPr>
          <w:color w:val="000000"/>
        </w:rPr>
        <w:t xml:space="preserve"> (утв. Указом Президента РФ от 1 июня 2012 г. N 761);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4) Приказ Министерства образования и науки РФ от 14 февраля 2011 г. N 187 г. Москва «Об утверждении программы подготовки медиаторов»;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5) Письмо Министерства образования и науки РФ от 18 ноября 2013 г. № ВК-844/07 «О направлении методических рекомендаций по организации служб школьной медиации»;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6) Стандарты восстановительной медиации (разработаны и утверждены Всероссийской ассоциацией восстановительной медиации 17.03.2009)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b/>
          <w:bCs/>
          <w:color w:val="000000"/>
        </w:rPr>
        <w:t>Локальные акты  школы:</w:t>
      </w:r>
    </w:p>
    <w:p w:rsidR="002366CD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1) Приказ о создании школь</w:t>
      </w:r>
      <w:r w:rsidR="004C05B9">
        <w:rPr>
          <w:color w:val="000000"/>
        </w:rPr>
        <w:t>ной службы медиации</w:t>
      </w:r>
      <w:r w:rsidRPr="0016150E">
        <w:rPr>
          <w:color w:val="000000"/>
        </w:rPr>
        <w:t>;</w:t>
      </w:r>
    </w:p>
    <w:p w:rsidR="00B1634F" w:rsidRPr="0016150E" w:rsidRDefault="002366CD" w:rsidP="0016150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150E">
        <w:rPr>
          <w:color w:val="000000"/>
        </w:rPr>
        <w:t>2) Положение о школьной службе медиации;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2.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Цели и задачи службы примирения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2.1. </w:t>
      </w:r>
      <w:r w:rsidRPr="004C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</w:t>
      </w:r>
      <w:r w:rsidR="004C05B9" w:rsidRPr="004C05B9">
        <w:rPr>
          <w:rFonts w:ascii="Times New Roman" w:hAnsi="Times New Roman" w:cs="Times New Roman"/>
          <w:color w:val="000000"/>
        </w:rPr>
        <w:t>службы медиации</w:t>
      </w:r>
      <w:r w:rsidR="004C05B9" w:rsidRPr="004C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05B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2.1.1. </w:t>
      </w: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2.1.2. </w:t>
      </w: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участникам образовательного процесса в разрешении споров и </w:t>
      </w:r>
      <w:r w:rsidRPr="001615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конфликтных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ситуаций на основе принципов и технологии восстановительной медиации;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 организация в образовательном учреждении  </w:t>
      </w:r>
      <w:proofErr w:type="spellStart"/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некарательного</w:t>
      </w:r>
      <w:proofErr w:type="spellEnd"/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реагирования на конфликты, проступки, противоправное поведение  и правонарушения несовершеннолетних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на основе принципов и технологии восстановительной медиации</w:t>
      </w: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2.2. 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Задачами</w:t>
      </w:r>
      <w:r w:rsidR="004C05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службы 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являются: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2.2.1. 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проведение программ восстановительного разрешения конфликтов (восстановительных медиаций,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«кругов сообщества», «школьных восстановительных конференций», «семейных конференций») для участников споров, конфликтов и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противоправных ситуаций;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2.2.2. 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обучение учащихся (воспитанников) и других участников образовательного процесса цивилизованным методам урегулирования кон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фликтов и  осознания  ответственности;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2.2.3. 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  восстановительной медиации;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3.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Принципы деятельности службы </w:t>
      </w:r>
      <w:r w:rsidR="00D568ED" w:rsidRPr="00D568E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школьной  медиации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3.1.</w:t>
      </w: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Деятельность службы 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основана на следующих принципах: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3.1.1. 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Принцип добровольности, предполагающий как добровольное участие учащихся (воспитанников) 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  участвовать в программе восстановительного  разрешения конфликта и криминальной ситуации.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3.1.2. 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Принцип конфиденциальности, предполагающий обязательство службы 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не разглашать полученные в процессе медиации сведения за исключением примирительного договора 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(по согласованию с участниками встречи и подписанный ими).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Также исключение </w:t>
      </w:r>
      <w:r w:rsidRPr="001615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составляет ставшая известная медиатору информация о готовящемся преступлении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749A7" w:rsidRPr="0016150E" w:rsidRDefault="004749A7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3.1.3. 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Принцип нейтральности, запрещающий службе 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принимать сторону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какого-либо  участника конфликта (в том числе администрации). Нейтральность предполагает, что служба 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не выясняет вопрос о виновности или невиновности той или иной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4.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Порядок формирования службы примирения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4.1.</w:t>
      </w: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состав службы 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могут входить учащиеся (воспитанники) 8</w:t>
      </w:r>
      <w:r w:rsidRPr="001615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-11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классов, прошедшие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обучение проведению восстановительной медиации.</w:t>
      </w:r>
      <w:r w:rsidRPr="0016150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Учащиеся младших классов могут участвовать в работе службы в качестве </w:t>
      </w:r>
      <w:proofErr w:type="spellStart"/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ко-медиаторов</w:t>
      </w:r>
      <w:proofErr w:type="spellEnd"/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(вторых медиаторов).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4.2. 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Руководителем (куратором) службы</w:t>
      </w:r>
      <w:r w:rsidR="00D568ED" w:rsidRP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может быть социальный педагог, психолог или иной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работник образовательного учреждения,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прошедший обучение проведению восстановительной медиации,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на 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которого возлагаются обязанности по руководству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службой примирения приказом директора образовательного учреждения.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4.3. 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Родители дают согласие на работу своего ребенка в качестве ведущих примирительных встреч (медиаторов).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4.4. </w:t>
      </w:r>
      <w:r w:rsidRPr="001615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Вопросы членства в службе 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требований к учащимся (воспитанникам), входящим в состав 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службы, и иные вопросы, не регламентированные настоящим Положением, могут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определяться уставом службы, принимаемым службой </w:t>
      </w:r>
      <w:r w:rsidR="00D568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самостоятельно.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5.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Порядок работы службы примирения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5.1. </w:t>
      </w:r>
      <w:r w:rsidRPr="001615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Служба школьной  медиации может получать информацию о случаях конфликтного 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педагогов, учащихся, администрации образовательного учреждения, членов службы </w:t>
      </w:r>
      <w:r w:rsidRPr="001615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примирения, родителей.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5.2. 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Служба </w:t>
      </w:r>
      <w:r w:rsidRPr="001615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принимает решение о возможности или невозможности </w:t>
      </w:r>
      <w:r w:rsidRPr="001615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примирительной программы в каждом конкретном случае самостоятельно, в том числе на основании предварительных встреч со сторонами конфликта. При </w:t>
      </w:r>
      <w:r w:rsidRPr="001615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необходимости о принятом решении информируются должностные лица образовательного учреждения.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5.3. 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Программы восстановительного разрешения конфликтов и криминальных ситуаций </w:t>
      </w:r>
      <w:r w:rsidR="00D568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проводится только в случае согласия конфликтующих сторон на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участие</w:t>
      </w:r>
      <w:r w:rsidRPr="001615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Если действия одной или обеих сторон могут быть </w:t>
      </w:r>
      <w:r w:rsidRPr="001615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квалифицированы как правонарушение или преступление, для проведения программы также необходимо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согласие родителей или их участие во встрече.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5.4. </w:t>
      </w:r>
      <w:r w:rsidRPr="0016150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Переговоры с родителями и должностными лицами проводит руководитель (куратор) службы </w:t>
      </w:r>
      <w:r w:rsidR="0094137B"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медиации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749A7" w:rsidRPr="0016150E" w:rsidRDefault="00E90348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5.5</w:t>
      </w:r>
      <w:r w:rsidR="004749A7" w:rsidRPr="0016150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 </w:t>
      </w:r>
      <w:r w:rsidR="004749A7"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  или невозможности обеспечить безопасность процесса. В этом случае образовательное учреждение может использовать иные   педагогические технологии.</w:t>
      </w:r>
    </w:p>
    <w:p w:rsidR="004749A7" w:rsidRPr="0016150E" w:rsidRDefault="00E90348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333333"/>
          <w:sz w:val="24"/>
          <w:szCs w:val="24"/>
        </w:rPr>
        <w:t>5.6</w:t>
      </w:r>
      <w:r w:rsidR="004749A7" w:rsidRPr="0016150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="004749A7"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</w:t>
      </w:r>
      <w:r w:rsidR="0094137B"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медиации</w:t>
      </w:r>
      <w:r w:rsidR="004749A7"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принимает участие в проводимой программе.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5.7. </w:t>
      </w:r>
      <w:r w:rsidR="00E90348" w:rsidRPr="001615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Переговоры с родителями  и должностными  лицами  проводит  руководитель  службы  школьной   медиации.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5.8. 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Служба</w:t>
      </w:r>
      <w:r w:rsidRPr="001615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="0094137B"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медиации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самостоятельно определяет сроки и этапы проведения программы в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каждом отдельном случае.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5.9. 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случае если в ходе примирительной программы конфликтующие стороны пришли к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5.10. 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 необходимости служба </w:t>
      </w:r>
      <w:r w:rsidR="0094137B"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медиации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передает копию примирительного договора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администрации образовательного учреждения.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5.11. 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Служба </w:t>
      </w:r>
      <w:r w:rsidR="009B1E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школьной медиации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помогает определить способ выполнения обязательств, взятых на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себя сторонами в примирительном договоре, но не несет ответственность за их 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выполнение. При возникновении проблем в выполнении 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обязательств, служба </w:t>
      </w:r>
      <w:r w:rsidR="0030726C" w:rsidRPr="00307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7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может проводить дополнительные встречи сторон и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5.12. 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 необходимости служба </w:t>
      </w:r>
      <w:r w:rsidR="0094137B"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медиации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информирует участников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примирительной программы о возможностях </w:t>
      </w:r>
      <w:r w:rsidR="0094137B"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других специалистов (социальных педагогов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психолога, специалистов учреждений социальной сферы, с</w:t>
      </w:r>
      <w:r w:rsidR="0094137B"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оциально-психологической  службы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5.13. 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Деятельность службы </w:t>
      </w:r>
      <w:r w:rsidR="0094137B"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медиации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фиксируется в журналах и отчетах, которые являются внутренними документами службы;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5.14. 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Руководитель (куратор) службы </w:t>
      </w:r>
      <w:r w:rsidR="00307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школьной  медиации</w:t>
      </w:r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обеспечивает мониторинг проведенных программ, проведение </w:t>
      </w:r>
      <w:proofErr w:type="spellStart"/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супервизий</w:t>
      </w:r>
      <w:proofErr w:type="spellEnd"/>
      <w:r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</w:t>
      </w:r>
      <w:r w:rsidR="0094137B" w:rsidRPr="00161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5.15. 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</w:t>
      </w:r>
      <w:r w:rsidR="0094137B"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4137B"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информирует и привлекает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родителей в </w:t>
      </w:r>
      <w:r w:rsidR="0094137B"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работу  школьной медиации.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4137B"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749A7" w:rsidRPr="0016150E" w:rsidRDefault="004749A7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5.16. 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Служба </w:t>
      </w:r>
      <w:r w:rsidR="0094137B"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медиации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рекомендует 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4749A7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5.17</w:t>
      </w:r>
      <w:r w:rsidR="004749A7"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 </w:t>
      </w:r>
      <w:r w:rsidR="004749A7"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необходимости, служба </w:t>
      </w:r>
      <w:r w:rsidR="00307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школьной  медиации </w:t>
      </w:r>
      <w:r w:rsidR="004749A7"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получает у сторон разрешение на обработку их персональных данных в соответствии с законом «О персональных данных» 152-ФЗ.</w:t>
      </w:r>
    </w:p>
    <w:p w:rsidR="00B1634F" w:rsidRPr="0016150E" w:rsidRDefault="00B1634F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6150E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6150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службы</w:t>
      </w:r>
      <w:r w:rsidRPr="001615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 медиации</w:t>
      </w:r>
    </w:p>
    <w:p w:rsidR="0016150E" w:rsidRPr="0016150E" w:rsidRDefault="0016150E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6.1. 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Службе школьной  медиации администрация МБОУ </w:t>
      </w:r>
      <w:proofErr w:type="spellStart"/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Митр</w:t>
      </w:r>
      <w:r w:rsidR="00307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фановской</w:t>
      </w:r>
      <w:proofErr w:type="spellEnd"/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СОШ предоставляет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помещение для сборов и проведения примирительных программ, а также возможность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16150E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6.2. 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Администрация образовательного учреждения содействует службе школьной 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  и учащихся (воспитанников) в службу школьной  медиации, а также содействует освоению ими навыков восстановительного разрешения конфликтов и криминальных ситуаций.</w:t>
      </w:r>
    </w:p>
    <w:p w:rsidR="0016150E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6.3. 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случае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школьной  медиации и достигнутых договоренностях сторон.</w:t>
      </w:r>
    </w:p>
    <w:p w:rsidR="0016150E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6.4. 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Администрация образовательного учреждения поддерживает участие руководителя (куратора)  и медиаторов службы школьной  медиации в собраниях  сообщества медиаторов, </w:t>
      </w:r>
      <w:proofErr w:type="spellStart"/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супервизиях</w:t>
      </w:r>
      <w:proofErr w:type="spellEnd"/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в повышении их квалификации.</w:t>
      </w:r>
    </w:p>
    <w:p w:rsidR="0016150E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6.5. 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 реже, чем один раз в квартал проводятся совещания между администрацией и службой школьной 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16150E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6.6. </w:t>
      </w:r>
      <w:r w:rsidRPr="00161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если примирительная программа проводилась по факту, по которому возбуждено 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уголовное дело, администрация образовательного учреждения может </w:t>
      </w:r>
      <w:r w:rsidRPr="001615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ходатайствовать о приобщении к </w:t>
      </w:r>
      <w:r w:rsidRPr="001615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материалам дела примирительного договора, а также иных документов в качестве </w:t>
      </w:r>
      <w:r w:rsidRPr="001615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вреда, причиненного потерпевшему.</w:t>
      </w:r>
    </w:p>
    <w:p w:rsidR="00B1634F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6.7. </w:t>
      </w: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школьной  медиации может вносить на рассмотрение администрации предложения по снижению конфликтности в образовательном учреждении.</w:t>
      </w:r>
    </w:p>
    <w:p w:rsidR="00B1634F" w:rsidRPr="0016150E" w:rsidRDefault="00B1634F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1615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 w:rsidRPr="00161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B1634F" w:rsidRPr="0016150E" w:rsidRDefault="00B1634F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16150E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1615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15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6150E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утверждения.</w:t>
      </w:r>
    </w:p>
    <w:p w:rsidR="00B1634F" w:rsidRPr="0016150E" w:rsidRDefault="00B1634F" w:rsidP="0016150E">
      <w:pPr>
        <w:shd w:val="clear" w:color="auto" w:fill="FFFFFF"/>
        <w:spacing w:after="0"/>
        <w:ind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sz w:val="24"/>
          <w:szCs w:val="24"/>
        </w:rPr>
        <w:t>7.2.    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B1634F" w:rsidRPr="0016150E" w:rsidRDefault="00B1634F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34F" w:rsidRPr="0016150E" w:rsidRDefault="00B1634F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34F" w:rsidRPr="0016150E" w:rsidRDefault="00B1634F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34F" w:rsidRPr="0016150E" w:rsidRDefault="00B1634F" w:rsidP="00161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34F" w:rsidRPr="0016150E" w:rsidRDefault="00B1634F" w:rsidP="0016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34F" w:rsidRPr="0016150E" w:rsidRDefault="00B1634F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B1634F" w:rsidRPr="0016150E" w:rsidRDefault="00B1634F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B1634F" w:rsidRPr="0016150E" w:rsidRDefault="00B1634F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B1634F" w:rsidRPr="0016150E" w:rsidRDefault="00B1634F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FD3" w:rsidRPr="0016150E" w:rsidRDefault="0016150E" w:rsidP="001615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15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8047FB" w:rsidRDefault="0016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</w:p>
    <w:p w:rsidR="00793FD3" w:rsidRDefault="00793FD3">
      <w:pPr>
        <w:rPr>
          <w:rFonts w:ascii="Times New Roman" w:hAnsi="Times New Roman" w:cs="Times New Roman"/>
          <w:sz w:val="28"/>
          <w:szCs w:val="28"/>
        </w:rPr>
      </w:pPr>
    </w:p>
    <w:p w:rsidR="00793FD3" w:rsidRDefault="00793FD3">
      <w:pPr>
        <w:rPr>
          <w:rFonts w:ascii="Times New Roman" w:hAnsi="Times New Roman" w:cs="Times New Roman"/>
          <w:sz w:val="28"/>
          <w:szCs w:val="28"/>
        </w:rPr>
      </w:pPr>
    </w:p>
    <w:p w:rsidR="00A9203F" w:rsidRPr="00793FD3" w:rsidRDefault="0083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000000"/>
          <w:spacing w:val="-11"/>
          <w:sz w:val="28"/>
        </w:rPr>
        <w:t xml:space="preserve"> </w:t>
      </w:r>
    </w:p>
    <w:sectPr w:rsidR="00A9203F" w:rsidRPr="00793FD3" w:rsidSect="008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661"/>
    <w:multiLevelType w:val="multilevel"/>
    <w:tmpl w:val="A45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B7419"/>
    <w:multiLevelType w:val="multilevel"/>
    <w:tmpl w:val="43D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F1D20"/>
    <w:multiLevelType w:val="multilevel"/>
    <w:tmpl w:val="F644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D3"/>
    <w:rsid w:val="0016150E"/>
    <w:rsid w:val="002366CD"/>
    <w:rsid w:val="002F741F"/>
    <w:rsid w:val="0030726C"/>
    <w:rsid w:val="004749A7"/>
    <w:rsid w:val="004C05B9"/>
    <w:rsid w:val="005E6C32"/>
    <w:rsid w:val="006E092D"/>
    <w:rsid w:val="007508ED"/>
    <w:rsid w:val="00755F6B"/>
    <w:rsid w:val="00793FD3"/>
    <w:rsid w:val="008047FB"/>
    <w:rsid w:val="008306D4"/>
    <w:rsid w:val="008B7E87"/>
    <w:rsid w:val="0094137B"/>
    <w:rsid w:val="009B1E67"/>
    <w:rsid w:val="00A9203F"/>
    <w:rsid w:val="00B1634F"/>
    <w:rsid w:val="00B817BD"/>
    <w:rsid w:val="00D02BDF"/>
    <w:rsid w:val="00D568ED"/>
    <w:rsid w:val="00E90348"/>
    <w:rsid w:val="00F648DC"/>
    <w:rsid w:val="00FB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FB"/>
  </w:style>
  <w:style w:type="paragraph" w:styleId="3">
    <w:name w:val="heading 3"/>
    <w:basedOn w:val="a"/>
    <w:link w:val="30"/>
    <w:uiPriority w:val="9"/>
    <w:qFormat/>
    <w:rsid w:val="0023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FD3"/>
    <w:rPr>
      <w:b/>
      <w:bCs/>
    </w:rPr>
  </w:style>
  <w:style w:type="character" w:styleId="a4">
    <w:name w:val="Emphasis"/>
    <w:basedOn w:val="a0"/>
    <w:uiPriority w:val="20"/>
    <w:qFormat/>
    <w:rsid w:val="00793FD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366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3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Zubko</dc:creator>
  <cp:keywords/>
  <dc:description/>
  <cp:lastModifiedBy>Ученик</cp:lastModifiedBy>
  <cp:revision>17</cp:revision>
  <dcterms:created xsi:type="dcterms:W3CDTF">2019-03-21T10:46:00Z</dcterms:created>
  <dcterms:modified xsi:type="dcterms:W3CDTF">2019-03-21T12:20:00Z</dcterms:modified>
</cp:coreProperties>
</file>