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EA" w:rsidRPr="00F577EA" w:rsidRDefault="00F577EA" w:rsidP="00F577EA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7EA">
        <w:rPr>
          <w:rFonts w:ascii="Times New Roman" w:hAnsi="Times New Roman" w:cs="Times New Roman"/>
          <w:sz w:val="24"/>
          <w:szCs w:val="24"/>
        </w:rPr>
        <w:t>Принято ПС</w:t>
      </w:r>
      <w:proofErr w:type="gramStart"/>
      <w:r w:rsidRPr="00F577E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E6B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577E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577EA">
        <w:rPr>
          <w:rFonts w:ascii="Times New Roman" w:hAnsi="Times New Roman" w:cs="Times New Roman"/>
          <w:sz w:val="24"/>
          <w:szCs w:val="24"/>
        </w:rPr>
        <w:t>тверждаю</w:t>
      </w:r>
    </w:p>
    <w:p w:rsidR="00F577EA" w:rsidRPr="00F577EA" w:rsidRDefault="00DE6B34" w:rsidP="00F577EA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F577EA" w:rsidRPr="00F577EA">
        <w:rPr>
          <w:rFonts w:ascii="Times New Roman" w:hAnsi="Times New Roman" w:cs="Times New Roman"/>
          <w:sz w:val="24"/>
          <w:szCs w:val="24"/>
        </w:rPr>
        <w:t>№1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F577EA" w:rsidRPr="00F577EA">
        <w:rPr>
          <w:rFonts w:ascii="Times New Roman" w:hAnsi="Times New Roman" w:cs="Times New Roman"/>
          <w:sz w:val="24"/>
          <w:szCs w:val="24"/>
        </w:rPr>
        <w:t xml:space="preserve">.08.2014г.                                Директор  МКОУ Митрофановской СОШ                                                                    </w:t>
      </w:r>
    </w:p>
    <w:p w:rsidR="00F577EA" w:rsidRPr="00F577EA" w:rsidRDefault="00F577EA" w:rsidP="00B44FA6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44FA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B44FA6">
        <w:rPr>
          <w:rFonts w:ascii="Times New Roman" w:hAnsi="Times New Roman" w:cs="Times New Roman"/>
          <w:sz w:val="24"/>
          <w:szCs w:val="24"/>
        </w:rPr>
        <w:t>________________</w:t>
      </w:r>
      <w:r w:rsidRPr="00F577EA">
        <w:rPr>
          <w:rFonts w:ascii="Times New Roman" w:hAnsi="Times New Roman" w:cs="Times New Roman"/>
          <w:sz w:val="24"/>
          <w:szCs w:val="24"/>
        </w:rPr>
        <w:t>О.Н.Косолапенкова</w:t>
      </w:r>
      <w:proofErr w:type="spellEnd"/>
    </w:p>
    <w:p w:rsidR="00F577EA" w:rsidRPr="00870B4B" w:rsidRDefault="00F577EA" w:rsidP="00870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7E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577EA">
        <w:rPr>
          <w:rFonts w:ascii="Times New Roman" w:hAnsi="Times New Roman" w:cs="Times New Roman"/>
          <w:sz w:val="24"/>
          <w:szCs w:val="24"/>
        </w:rPr>
        <w:t xml:space="preserve"> Приказ № 205 от 26.08.2014г.</w:t>
      </w:r>
    </w:p>
    <w:p w:rsidR="00F577EA" w:rsidRPr="00F577EA" w:rsidRDefault="00F577EA" w:rsidP="00F577EA">
      <w:pPr>
        <w:pStyle w:val="Default"/>
        <w:jc w:val="center"/>
      </w:pPr>
      <w:r w:rsidRPr="00F577EA">
        <w:rPr>
          <w:b/>
          <w:bCs/>
        </w:rPr>
        <w:t>Положение</w:t>
      </w:r>
    </w:p>
    <w:p w:rsidR="00F577EA" w:rsidRPr="00F577EA" w:rsidRDefault="00F577EA" w:rsidP="00F577EA">
      <w:pPr>
        <w:pStyle w:val="Default"/>
        <w:jc w:val="center"/>
        <w:rPr>
          <w:b/>
          <w:bCs/>
        </w:rPr>
      </w:pPr>
      <w:r w:rsidRPr="00F577EA">
        <w:rPr>
          <w:b/>
          <w:bCs/>
        </w:rPr>
        <w:t>о порядке оказания социально-педагогической и психологической помощи</w:t>
      </w:r>
    </w:p>
    <w:p w:rsidR="00F577EA" w:rsidRPr="00F577EA" w:rsidRDefault="001C0882" w:rsidP="00F57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577EA" w:rsidRPr="00F577EA">
        <w:rPr>
          <w:rFonts w:ascii="Times New Roman" w:hAnsi="Times New Roman" w:cs="Times New Roman"/>
          <w:b/>
          <w:sz w:val="24"/>
          <w:szCs w:val="24"/>
        </w:rPr>
        <w:t>униципального  каз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577EA" w:rsidRPr="00F577EA">
        <w:rPr>
          <w:rFonts w:ascii="Times New Roman" w:hAnsi="Times New Roman" w:cs="Times New Roman"/>
          <w:b/>
          <w:sz w:val="24"/>
          <w:szCs w:val="24"/>
        </w:rPr>
        <w:t xml:space="preserve">нного  общеобразовательного учреждения </w:t>
      </w:r>
    </w:p>
    <w:p w:rsidR="00F577EA" w:rsidRPr="00F577EA" w:rsidRDefault="00F577EA" w:rsidP="00F57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EA">
        <w:rPr>
          <w:rFonts w:ascii="Times New Roman" w:hAnsi="Times New Roman" w:cs="Times New Roman"/>
          <w:b/>
          <w:sz w:val="24"/>
          <w:szCs w:val="24"/>
        </w:rPr>
        <w:t xml:space="preserve">Митрофановской  средней общеобразовательной  школы </w:t>
      </w:r>
    </w:p>
    <w:p w:rsidR="00F577EA" w:rsidRPr="00F577EA" w:rsidRDefault="00F577EA" w:rsidP="00F57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EA">
        <w:rPr>
          <w:rFonts w:ascii="Times New Roman" w:hAnsi="Times New Roman" w:cs="Times New Roman"/>
          <w:b/>
          <w:sz w:val="24"/>
          <w:szCs w:val="24"/>
        </w:rPr>
        <w:t xml:space="preserve">Кантемировского </w:t>
      </w:r>
      <w:r w:rsidR="001C0882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F577EA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F577EA" w:rsidRPr="001C0882" w:rsidRDefault="00F577EA" w:rsidP="001C088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77E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577EA" w:rsidRPr="00285E3D" w:rsidRDefault="00F577EA" w:rsidP="00F577EA">
      <w:pPr>
        <w:pStyle w:val="Default"/>
        <w:ind w:firstLine="709"/>
        <w:jc w:val="both"/>
        <w:rPr>
          <w:b/>
        </w:rPr>
      </w:pPr>
      <w:r w:rsidRPr="00285E3D">
        <w:rPr>
          <w:b/>
          <w:bCs/>
        </w:rPr>
        <w:t xml:space="preserve">1. Общие положения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1.1. Настоящее Положение (далее – Положение) разработано в соответствии с Федеральным Законом от 29.12.2012 №</w:t>
      </w:r>
      <w:r w:rsidR="00F46D34">
        <w:t xml:space="preserve"> </w:t>
      </w:r>
      <w:r w:rsidRPr="00F577EA">
        <w:t>273-ФЗ «Об образо</w:t>
      </w:r>
      <w:r w:rsidR="002A6AF0">
        <w:t>вании в Российской Федерации» (</w:t>
      </w:r>
      <w:r w:rsidRPr="00F577EA">
        <w:t>статья 34), Уставом М</w:t>
      </w:r>
      <w:r w:rsidR="00285E3D">
        <w:t>КОУ  Митрофановской СОШ.</w:t>
      </w:r>
      <w:r w:rsidRPr="00F577EA">
        <w:t xml:space="preserve">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1.2.В своей деятельности руководствуется: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Конвенцией ООН о правах ребенка (Постановление </w:t>
      </w:r>
      <w:proofErr w:type="gramStart"/>
      <w:r w:rsidRPr="00F577EA">
        <w:t>ВС</w:t>
      </w:r>
      <w:proofErr w:type="gramEnd"/>
      <w:r w:rsidRPr="00F577EA">
        <w:t xml:space="preserve"> СССР от 13.06.90 №1559-I «О ратификации Конвенции о правах ребенка»);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- Вс</w:t>
      </w:r>
      <w:r w:rsidR="00D45878">
        <w:t>еобщей декларацией прав ребенка</w:t>
      </w:r>
      <w:r w:rsidRPr="00F577EA">
        <w:t xml:space="preserve">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Декларацией о правах;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Конституцией Российской Федерации, принятой 12.12.1993;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Семейным кодексом РФ от 29.12.95 №223-ФЗ; </w:t>
      </w:r>
    </w:p>
    <w:p w:rsidR="003D569A" w:rsidRDefault="00F577EA" w:rsidP="00F577EA">
      <w:pPr>
        <w:pStyle w:val="Default"/>
        <w:ind w:firstLine="709"/>
        <w:jc w:val="both"/>
      </w:pPr>
      <w:r w:rsidRPr="00F577EA">
        <w:t xml:space="preserve">- Гражданским кодексом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- Кодекс РФ об административных пра</w:t>
      </w:r>
      <w:r w:rsidR="003D569A">
        <w:t>вонарушениях</w:t>
      </w:r>
      <w:r w:rsidRPr="00F577EA">
        <w:t xml:space="preserve">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законом РФ «Об основных гарантиях прав ребенка в Российской Федерации» в ред. ФЗ от 21.12.04г. №170-ФЗ;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законом РФ «Об основах системы профилактики безнадзорности и правонарушений несовершеннолетних» в редакции Федеральный закон от 24.06.99 №120 в редакции от 07.02.2011 N 4-ФЗ;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- приказом Министерства образования и науки Российской Федерации от 17.12.2010 г. № 1897 . Федеральный государственный образовательный ста</w:t>
      </w:r>
      <w:r w:rsidR="00285E3D">
        <w:t>ндарт основного общего образова</w:t>
      </w:r>
      <w:r w:rsidRPr="00F577EA">
        <w:t xml:space="preserve">ния;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нормативными актами Министерства образования и науки РФ; </w:t>
      </w:r>
    </w:p>
    <w:p w:rsidR="00F577EA" w:rsidRPr="00F577EA" w:rsidRDefault="00285E3D" w:rsidP="00285E3D">
      <w:pPr>
        <w:pStyle w:val="Default"/>
        <w:ind w:firstLine="709"/>
        <w:jc w:val="both"/>
      </w:pPr>
      <w:r>
        <w:t>-</w:t>
      </w:r>
      <w:r w:rsidR="00F577EA" w:rsidRPr="00F577EA">
        <w:t xml:space="preserve">приказами </w:t>
      </w:r>
      <w:r>
        <w:t>отдела</w:t>
      </w:r>
      <w:r w:rsidR="00F577EA" w:rsidRPr="00F577EA">
        <w:t xml:space="preserve"> по  образованию администрации </w:t>
      </w:r>
      <w:r>
        <w:t xml:space="preserve">Кантемировского </w:t>
      </w:r>
      <w:r w:rsidR="00F577EA" w:rsidRPr="00F577EA">
        <w:t xml:space="preserve"> муниципального района</w:t>
      </w:r>
      <w:r>
        <w:t>.</w:t>
      </w:r>
      <w:r w:rsidR="00F577EA" w:rsidRPr="00F577EA">
        <w:t xml:space="preserve">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1.3. Служба социально-педагогической и психологической помощи осуществляет свою деятельность во взаимодействии с учреждениями здравоохр</w:t>
      </w:r>
      <w:r w:rsidR="00285E3D">
        <w:t>анения, Комиссией по делам несо</w:t>
      </w:r>
      <w:r w:rsidRPr="00F577EA">
        <w:t>вершеннолетних и защите их прав при администрации</w:t>
      </w:r>
      <w:r w:rsidR="00285E3D">
        <w:t xml:space="preserve"> Кантемировского</w:t>
      </w:r>
      <w:r w:rsidRPr="00F577EA">
        <w:t xml:space="preserve"> муниципального района, с ОМВД </w:t>
      </w:r>
      <w:r w:rsidR="00285E3D">
        <w:t>в Кантемировском</w:t>
      </w:r>
      <w:r w:rsidRPr="00F577EA">
        <w:t xml:space="preserve"> муниципальном районе, территориальной </w:t>
      </w:r>
      <w:proofErr w:type="spellStart"/>
      <w:r w:rsidRPr="00F577EA">
        <w:t>психолого-медико-педагогической</w:t>
      </w:r>
      <w:proofErr w:type="spellEnd"/>
      <w:r w:rsidRPr="00F577EA">
        <w:t xml:space="preserve"> комиссией отдела по образовани</w:t>
      </w:r>
      <w:r w:rsidR="00285E3D">
        <w:t xml:space="preserve">ю администрации   Кантемировского </w:t>
      </w:r>
      <w:r w:rsidRPr="00F577EA">
        <w:t>муниципального района</w:t>
      </w:r>
      <w:r w:rsidR="00285E3D">
        <w:t>.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1.4. Служба социально-педагогической и психологической помощи создается приказом директора М</w:t>
      </w:r>
      <w:r w:rsidR="00285E3D">
        <w:t>КОУ  Митрофановской СОШ</w:t>
      </w:r>
      <w:r w:rsidRPr="00F577EA">
        <w:t xml:space="preserve">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1.5. Руководителем службы социально-педагогической и психологической помощи </w:t>
      </w:r>
      <w:r w:rsidR="003D569A">
        <w:t>является</w:t>
      </w:r>
      <w:r w:rsidRPr="00F577EA">
        <w:t xml:space="preserve"> </w:t>
      </w:r>
      <w:r w:rsidR="003D569A">
        <w:t xml:space="preserve">заместитель </w:t>
      </w:r>
      <w:r w:rsidRPr="00F577EA">
        <w:t xml:space="preserve"> директора</w:t>
      </w:r>
      <w:r w:rsidR="003D569A">
        <w:t xml:space="preserve"> школа по воспитательной работе</w:t>
      </w:r>
      <w:r w:rsidRPr="00F577EA">
        <w:t xml:space="preserve">. </w:t>
      </w:r>
    </w:p>
    <w:p w:rsidR="00F577EA" w:rsidRPr="00285E3D" w:rsidRDefault="00F577EA" w:rsidP="00F577EA">
      <w:pPr>
        <w:pStyle w:val="Default"/>
        <w:ind w:firstLine="709"/>
        <w:jc w:val="both"/>
        <w:rPr>
          <w:b/>
        </w:rPr>
      </w:pPr>
      <w:r w:rsidRPr="00285E3D">
        <w:rPr>
          <w:b/>
          <w:bCs/>
        </w:rPr>
        <w:t xml:space="preserve">2. Цели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2.1. Определение и организация в рамках реальных возможностей ОО адекватных условий развития, обучения и воспитания в соответствии со специальными образовательными потребностями, возрастными особенностями, диагностированными индивидуальными возможностями ребенка в зависимости от состояния соматического и нервно-психического здоровья.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2.2. Предоставление условий для обучения с учетом особенностей психофизического развития и состояния здоровья обучающегося, социально-</w:t>
      </w:r>
      <w:r w:rsidRPr="00F577EA">
        <w:lastRenderedPageBreak/>
        <w:t xml:space="preserve">педагогической и психологической помощи, бесплатной </w:t>
      </w:r>
      <w:proofErr w:type="spellStart"/>
      <w:r w:rsidRPr="00F577EA">
        <w:t>психолого-медико-педагогической</w:t>
      </w:r>
      <w:proofErr w:type="spellEnd"/>
      <w:r w:rsidRPr="00F577EA">
        <w:t xml:space="preserve"> коррекции. </w:t>
      </w:r>
    </w:p>
    <w:p w:rsidR="00F577EA" w:rsidRPr="00285E3D" w:rsidRDefault="00285E3D" w:rsidP="00285E3D">
      <w:pPr>
        <w:pStyle w:val="Default"/>
        <w:jc w:val="both"/>
        <w:rPr>
          <w:b/>
        </w:rPr>
      </w:pPr>
      <w:r w:rsidRPr="00285E3D">
        <w:rPr>
          <w:b/>
        </w:rPr>
        <w:t xml:space="preserve">            </w:t>
      </w:r>
      <w:r w:rsidR="00F577EA" w:rsidRPr="00285E3D">
        <w:rPr>
          <w:b/>
          <w:bCs/>
        </w:rPr>
        <w:t xml:space="preserve">3. Задачи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3.1. </w:t>
      </w:r>
      <w:proofErr w:type="gramStart"/>
      <w:r w:rsidRPr="00F577EA">
        <w:t xml:space="preserve">Выявление и ранняя диагностика отклонений в развитии обучающегося. </w:t>
      </w:r>
      <w:proofErr w:type="gramEnd"/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3.2. Дифференциация актуальных и резервных возможностей ребенка; разработка рекомендаций учителю, воспитателю, родителям для обеспечения индивидуального подхода к ребенку в процессе коррекционно-развивающего сопровождения.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3.3. Отслеживание динамики развития эффективности индивидуальных и групповых коррекционно-развивающих программ, определение адаптации к школьному обучению.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3.4. Профилактика физических, интеллектуальных и эмоционально-личностных перегрузок и срывов </w:t>
      </w:r>
      <w:proofErr w:type="gramStart"/>
      <w:r w:rsidRPr="00F577EA">
        <w:t>обучающегося</w:t>
      </w:r>
      <w:proofErr w:type="gramEnd"/>
      <w:r w:rsidRPr="00F577EA">
        <w:t xml:space="preserve">; организация психологически адекватной образовательной среды.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3.5. Подготовка и ведение документации, отражающей актуальное развитие ребенка, динамику его состояния, овладение программным материалом; перспективное планирование коррекционно-развивающей работы и оценка ее эффективности.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3.6. Организация взаимодействия между педагогическим коллективом ОО и специалистами, участвующими в работе </w:t>
      </w:r>
      <w:proofErr w:type="spellStart"/>
      <w:r w:rsidRPr="00F577EA">
        <w:t>ПМПк</w:t>
      </w:r>
      <w:proofErr w:type="spellEnd"/>
      <w:r w:rsidRPr="00F577EA">
        <w:t xml:space="preserve"> при возникновении трудностей диагностики, конфликтных ситуаций, а также при отсутствии положительной динамики в процессе реализации рекомендаций </w:t>
      </w:r>
      <w:proofErr w:type="spellStart"/>
      <w:r w:rsidRPr="00F577EA">
        <w:t>ПМПк</w:t>
      </w:r>
      <w:proofErr w:type="spellEnd"/>
      <w:r w:rsidRPr="00F577EA">
        <w:t xml:space="preserve"> – направление ребенка на Территориальную </w:t>
      </w:r>
      <w:proofErr w:type="spellStart"/>
      <w:r w:rsidRPr="00F577EA">
        <w:t>психолого-медико-педагогическую</w:t>
      </w:r>
      <w:proofErr w:type="spellEnd"/>
      <w:r w:rsidRPr="00F577EA">
        <w:t xml:space="preserve"> комиссию.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3.7. Обеспечение взаимодействия с социальными, медицинскими, правоохранительными службами города в разрешении социально-психологических проблем развития, обучения и самоопределения детей и подростков с ограниченными возможностями здоровья и различными видами </w:t>
      </w:r>
      <w:proofErr w:type="spellStart"/>
      <w:r w:rsidRPr="00F577EA">
        <w:t>дезадаптации</w:t>
      </w:r>
      <w:proofErr w:type="spellEnd"/>
      <w:r w:rsidRPr="00F577EA">
        <w:t xml:space="preserve">, относящихся к «группе риска». </w:t>
      </w:r>
    </w:p>
    <w:p w:rsidR="00F577EA" w:rsidRPr="00915EA2" w:rsidRDefault="00F577EA" w:rsidP="00F577EA">
      <w:pPr>
        <w:pStyle w:val="Default"/>
        <w:ind w:firstLine="709"/>
        <w:jc w:val="both"/>
        <w:rPr>
          <w:b/>
        </w:rPr>
      </w:pPr>
      <w:r w:rsidRPr="00915EA2">
        <w:rPr>
          <w:b/>
          <w:bCs/>
        </w:rPr>
        <w:t xml:space="preserve">4. Функции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4.1. Психологическое консультирование учителей, обучающихся, их родителей по вопросам возрастной, педагогической и социальной психологии; создания благоприятного семейного микроклимата.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4.2. Ведение индивидуальной и групповой психодиагностической работы в интересах обеспечения информацией и рекомендациями участников образовательных отношений ОО с учетом данных ежегодного медицинского осмотра обучающегося.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4.3. Ведение </w:t>
      </w:r>
      <w:proofErr w:type="spellStart"/>
      <w:r w:rsidRPr="00F577EA">
        <w:t>психокоррекционной</w:t>
      </w:r>
      <w:proofErr w:type="spellEnd"/>
      <w:r w:rsidRPr="00F577EA">
        <w:t xml:space="preserve"> работы в целях личностного развития обучающегося.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4.4. Ведение работы по созданию в педагогическом и ученическом коллективах оптимального психологического климата.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4.5. Ведение работы по пропаганде психологических знаний среди учителей, </w:t>
      </w:r>
      <w:proofErr w:type="gramStart"/>
      <w:r w:rsidRPr="00F577EA">
        <w:t>обучающегося</w:t>
      </w:r>
      <w:proofErr w:type="gramEnd"/>
      <w:r w:rsidRPr="00F577EA">
        <w:t xml:space="preserve">  и их родителей, в том числе по вопросам психогигиены и </w:t>
      </w:r>
      <w:proofErr w:type="spellStart"/>
      <w:r w:rsidRPr="00F577EA">
        <w:t>психоадаптации</w:t>
      </w:r>
      <w:proofErr w:type="spellEnd"/>
      <w:r w:rsidRPr="00F577EA">
        <w:t xml:space="preserve">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4.6. Выявление обучающихся с асоциальным поведением, установление причин такого поведения, составление реабилитационных, коррекционных программ.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4.7. Оказание помощи обучающимся, педагогам и родителям в экстремальных и критических профессиональных ситуациях.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4.8. Изучение жилищно-бытовых условий в семьях, организация материальной помощи детям из малоимущих семей.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4.9. Осуществление делового партнерства с комиссией по делам несовершеннолетних и защите их прав, районным социально-реабилитационным центром, </w:t>
      </w:r>
      <w:proofErr w:type="gramStart"/>
      <w:r w:rsidRPr="00F577EA">
        <w:t>медицинскими</w:t>
      </w:r>
      <w:proofErr w:type="gramEnd"/>
      <w:r w:rsidRPr="00F577EA">
        <w:t xml:space="preserve"> учреждением села. </w:t>
      </w:r>
    </w:p>
    <w:p w:rsidR="00F577EA" w:rsidRPr="00915EA2" w:rsidRDefault="00F577EA" w:rsidP="00F577EA">
      <w:pPr>
        <w:pStyle w:val="Default"/>
        <w:ind w:firstLine="709"/>
        <w:jc w:val="both"/>
        <w:rPr>
          <w:b/>
        </w:rPr>
      </w:pPr>
      <w:r w:rsidRPr="00915EA2">
        <w:rPr>
          <w:b/>
          <w:bCs/>
        </w:rPr>
        <w:t xml:space="preserve">5. Содержание деятельности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5.1. Социально-психологическая диагностика с целью выявления личностных проблем обучающихся, семьи и др.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lastRenderedPageBreak/>
        <w:t xml:space="preserve">5.2. Психолого-педагогическое просвещение участников образовательных отношений с целью создания оптимальных условий для взаимопонимания в семье.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5.3. Организация и проведение индивидуальных консультаций </w:t>
      </w:r>
      <w:proofErr w:type="gramStart"/>
      <w:r w:rsidRPr="00F577EA">
        <w:t>для</w:t>
      </w:r>
      <w:proofErr w:type="gramEnd"/>
      <w:r w:rsidRPr="00F577EA">
        <w:t xml:space="preserve"> обучающихся, оказавшихся в трудной жизненной ситуации.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5.4. Консультирование и специализированная помощь </w:t>
      </w:r>
      <w:proofErr w:type="gramStart"/>
      <w:r w:rsidRPr="00F577EA">
        <w:t>обучающимся</w:t>
      </w:r>
      <w:proofErr w:type="gramEnd"/>
      <w:r w:rsidRPr="00F577EA">
        <w:t xml:space="preserve"> в профессиональном определении.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5.5. Консультирование родителей, педагогов, администрации по разрешению социально-психологических проблем учащихся.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5.6. Проведение социальной паспортизации классов.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5.7. Выявление и поддержка </w:t>
      </w:r>
      <w:proofErr w:type="gramStart"/>
      <w:r w:rsidRPr="00F577EA">
        <w:t>обучающихся</w:t>
      </w:r>
      <w:proofErr w:type="gramEnd"/>
      <w:r w:rsidRPr="00F577EA">
        <w:t xml:space="preserve">, нуждающихся в социальной защите и поддержке (дети-инвалиды, одаренные дети), опеке, попечительстве.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5.8. Защита прав и интересов обучающихся (обращение особого внимания </w:t>
      </w:r>
      <w:proofErr w:type="gramStart"/>
      <w:r w:rsidRPr="00F577EA">
        <w:t>на</w:t>
      </w:r>
      <w:proofErr w:type="gramEnd"/>
      <w:r w:rsidRPr="00F577EA">
        <w:t xml:space="preserve"> обучающихся, оказавшихся в трудной жизненной ситуации) в различных инстанциях.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5.9. Защита и индивидуальная работа с </w:t>
      </w:r>
      <w:proofErr w:type="gramStart"/>
      <w:r w:rsidRPr="00F577EA">
        <w:t>обучающимися</w:t>
      </w:r>
      <w:proofErr w:type="gramEnd"/>
      <w:r w:rsidRPr="00F577EA">
        <w:t xml:space="preserve">, подвергающимися насилию и агрессии со стороны взрослых.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5.10. Раннее выявление неблагополучных семей.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5.11. Создание банка данных по неполным семьям, семьям, имеющим детей с особенностями психофизического развития, опекунским семьям, семьям с приемными детьми и т.д.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5.12. Раннее выявление и предупреждение фактов отклоняющегося поведения обуча</w:t>
      </w:r>
      <w:r w:rsidR="00915EA2">
        <w:t>ю</w:t>
      </w:r>
      <w:r w:rsidRPr="00F577EA">
        <w:t xml:space="preserve">щихся.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5.13. Обеспечение профилактической и коррекционной работы с детьми и подростками, состоящими на различных видах учета.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5.14. Повышение уровня правовой грамотности обучающихся и их родителей с целью профилактики </w:t>
      </w:r>
      <w:proofErr w:type="spellStart"/>
      <w:r w:rsidRPr="00F577EA">
        <w:t>девиантного</w:t>
      </w:r>
      <w:proofErr w:type="spellEnd"/>
      <w:r w:rsidRPr="00F577EA">
        <w:t xml:space="preserve"> поведения.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5.15. Организация реабилитации детей, испытывающих различные затруднения в системе разнообразных отношений, которые вызывают </w:t>
      </w:r>
      <w:proofErr w:type="spellStart"/>
      <w:r w:rsidRPr="00F577EA">
        <w:t>дезадаптацию</w:t>
      </w:r>
      <w:proofErr w:type="spellEnd"/>
      <w:r w:rsidRPr="00F577EA">
        <w:t xml:space="preserve">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5.16. Развитие взаимопонимания и взаимодействия между учителями, обучающимися и родителями.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5.17. Содействие включению родителей в образовательную деятельность гимназии. </w:t>
      </w:r>
    </w:p>
    <w:p w:rsidR="00F577EA" w:rsidRPr="00915EA2" w:rsidRDefault="00F577EA" w:rsidP="00F577EA">
      <w:pPr>
        <w:pStyle w:val="Default"/>
        <w:ind w:firstLine="709"/>
        <w:jc w:val="both"/>
        <w:rPr>
          <w:b/>
        </w:rPr>
      </w:pPr>
      <w:r w:rsidRPr="00915EA2">
        <w:rPr>
          <w:b/>
          <w:bCs/>
        </w:rPr>
        <w:t xml:space="preserve">6. Состав службы социально-педагогической и психологической помощи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6.1. В состав службы социально-педагогической и психологической помощи входят следующие специалисты: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заместитель директора;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педагог-психолог;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учитель-логопед;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социальный педагог;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медицинский работник;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классный руководитель или другой педагогический работник, представляющий интересы ребенка. </w:t>
      </w:r>
    </w:p>
    <w:p w:rsidR="00F577EA" w:rsidRPr="00915EA2" w:rsidRDefault="00F577EA" w:rsidP="00F577EA">
      <w:pPr>
        <w:pStyle w:val="Default"/>
        <w:ind w:firstLine="709"/>
        <w:jc w:val="both"/>
        <w:rPr>
          <w:b/>
        </w:rPr>
      </w:pPr>
      <w:r w:rsidRPr="00915EA2">
        <w:rPr>
          <w:b/>
          <w:bCs/>
        </w:rPr>
        <w:t xml:space="preserve">7. Основные направления и специфика деятельности специалистов, оказывающих психолого-педагогическую, социальную помощь </w:t>
      </w:r>
      <w:proofErr w:type="gramStart"/>
      <w:r w:rsidRPr="00915EA2">
        <w:rPr>
          <w:b/>
          <w:bCs/>
        </w:rPr>
        <w:t>обучающимся</w:t>
      </w:r>
      <w:proofErr w:type="gramEnd"/>
      <w:r w:rsidRPr="00915EA2">
        <w:rPr>
          <w:b/>
          <w:bCs/>
        </w:rPr>
        <w:t xml:space="preserve">, испытывающим трудности в освоении основных общеобразовательных программ, развитии и социальной адаптации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Специалисты должны иметь соответствующее специализированное образование и профессиональную квалификацию, подтвержденные документально.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Специалисты, осуществляющие психолого-педагогическую и социальную помощь, должны владеть приемами, формами и методами коррекционной работы со всеми категориями детей и успешно применять их на практике.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rPr>
          <w:bCs/>
          <w:i/>
          <w:iCs/>
        </w:rPr>
        <w:t xml:space="preserve">Деятельность педагога-психолога: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диагностика и психолого-педагогическая коррекция степени нарушений (умственных, физиологических, эмоциональных) в развитии обучающихся;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lastRenderedPageBreak/>
        <w:t xml:space="preserve">- планирование и разработка развивающих индивидуальных образовательных коррекционных программ и индивидуальных образовательных маршрутов с учетом личностных особенностей, интересов и склонностей, успеваемости, уровня знаний, умений и навыков и половозрастных особенностей обучающихся;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отслеживание динамики развития обучающихся, получающих психолого-педагогическую, медицинскую и социальную помощь при трудностях в освоении основных общеобразовательных программ, развитии и социальной адаптации, ведение соответствующей документации;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оценка эффективности образовательной деятельности педагогических работников и педагогического коллектива, учитывая развитие личности обучающихся;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 участие в работе педагогических, методических советов, других формах методической работы, в подготовке и проведении родительских собраний, в организации и проведении методической и консультативной помощи родителям (законным представителям).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rPr>
          <w:bCs/>
          <w:i/>
          <w:iCs/>
        </w:rPr>
        <w:t xml:space="preserve">Деятельность социального педагога: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rPr>
          <w:b/>
          <w:bCs/>
        </w:rPr>
        <w:t>-</w:t>
      </w:r>
      <w:r w:rsidRPr="00F577EA">
        <w:t xml:space="preserve">обеспечение взаимодействия между обучающимися и учреждением, организацией, семьей, средой, специалистами различных социальных служб, ведомств и административных органов;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-организация социально значимой деятельности обучающихся с ориентировкой на развитие их мотивации к соответствующим видам деятельности с учетом их психофизических, индивидуально-личностных особенностей и возможностей, познавательных интересов и способностей, а также мероприятий по разработке и реализации программ коррекционно-развивающей направленности, которые носят индивидуально-ориентированный характер. Программы разрабатываются с учетом возрастных и индивидуальных особенностей ребенка, запроса родителей (законных представителей), психологической структурой нарушений и анализом их генезиса и осуществляются на основе согласованных действий специалистов, оказывающих </w:t>
      </w:r>
      <w:proofErr w:type="spellStart"/>
      <w:r w:rsidRPr="00F577EA">
        <w:t>психолого-медико-социальную</w:t>
      </w:r>
      <w:proofErr w:type="spellEnd"/>
      <w:r w:rsidRPr="00F577EA">
        <w:t xml:space="preserve"> помощь, и участников образовательного процесса.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-содействие в создании обстановки психологического комфорта и безопасности личности обучающихся, обеспечении охраны их жизни и здоровья, защита прав и интересов ребенка и семьи;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-участие в работе педагогических, методических советов, в других формах методической работы, в организации и проведении методической и консультативной помощи родителям (законным представителям) обучающихся.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rPr>
          <w:bCs/>
          <w:i/>
          <w:iCs/>
        </w:rPr>
        <w:t xml:space="preserve">Деятельность учителя-логопеда: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-проведение обследования детей с целью определения структуры и степени имеющихся отклонений в развитии устной и письменной речи ребёнка;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-составление заключения по результатам логопедического обследования и доведение его до сведения родителей (законных представителей) в доступной форме;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-комплектация групп для занятий с учётом структуры и степени выраженности речевых нарушений;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-проведение индивидуальных и групповых занятий с детьми по коррекции речевых нарушений;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-направление детей на консультацию в психологические, медицинские и медико-педагогические центры;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-консультирование всех участников образовательного процесса по применению специальных методов и приемов оказания помощи детям, имеющим трудности в освоении общеобразовательных программ;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-взаимодействие с педагогами и другими специалистами, осуществляющими </w:t>
      </w:r>
      <w:proofErr w:type="spellStart"/>
      <w:r w:rsidRPr="00F577EA">
        <w:t>коррекци-онно-развивающую</w:t>
      </w:r>
      <w:proofErr w:type="spellEnd"/>
      <w:r w:rsidRPr="00F577EA">
        <w:t xml:space="preserve"> работу с детьми, испытывающими трудности в освоении образовательных программ;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-ведение необходимой документации;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lastRenderedPageBreak/>
        <w:t xml:space="preserve">-использование разнообразных форм, приемов, методов и средств в обучении в рамках государственных стандартов;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-участие в деятельности методических объединений и других формах методической работы;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-систематическое повышение своей профессиональной квалификации;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-участие в работе педагогических, методических советов, других формах методической работы, в работе по проведению родительских собраний, в организации и проведении методической и консультативной помощи родителям (законным представителям).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rPr>
          <w:bCs/>
          <w:i/>
          <w:iCs/>
        </w:rPr>
        <w:t>Деятельность классного руководителя или другого педагогического работника</w:t>
      </w:r>
      <w:r w:rsidRPr="00F577EA">
        <w:t xml:space="preserve">, представляющего интересы ребенка, оказывающего помощь </w:t>
      </w:r>
      <w:proofErr w:type="gramStart"/>
      <w:r w:rsidRPr="00F577EA">
        <w:t>обучающемуся</w:t>
      </w:r>
      <w:proofErr w:type="gramEnd"/>
      <w:r w:rsidRPr="00F577EA">
        <w:t xml:space="preserve"> в преодолении проблем и трудностей образовательного процесса: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-создание условий для индивидуализации процесса обучения детей, имеющих трудности в освоении общеобразовательных программ;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-организация взаимодействия обучающегося с учителями и другими педагогическими работниками для коррекции индивидуального учебного плана;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-обеспечение взаимодействия с родителями (законными представителями) по выявлению, формированию и развитию познавательных интересов обучающихся, анализ и обсуждение с ними хода и результатов реализации этих планов;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-индивидуальное и групповое консультирование обучающихся, родителей (законных представителей) по вопросам устранения учебных трудностей, коррекции индивидуальных потребностей, развития и реализации способностей и возможностей;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-участие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программой образовательной организации;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-анализ динамики повышения уровня образования обучающегося, получающего психолого-педагогическую и медико-социальную помощь;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-диагностика причин появления трудностей в освоении основных общеобразовательных программ, развитии и социальной адаптации, их профилактика;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-контроль и оценка эффективности построения и реализации образовательной программы (индивидуальной и образовательной организацией), с учетом успешности обучающегося. </w:t>
      </w:r>
    </w:p>
    <w:p w:rsidR="00F577EA" w:rsidRPr="00915EA2" w:rsidRDefault="00F577EA" w:rsidP="00F577EA">
      <w:pPr>
        <w:pStyle w:val="Default"/>
        <w:ind w:firstLine="709"/>
        <w:jc w:val="both"/>
        <w:rPr>
          <w:b/>
        </w:rPr>
      </w:pPr>
      <w:r w:rsidRPr="00915EA2">
        <w:rPr>
          <w:b/>
          <w:bCs/>
        </w:rPr>
        <w:t xml:space="preserve">8. Права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Члены службы социально-педагогической и психологической помощи имеют право </w:t>
      </w:r>
      <w:proofErr w:type="gramStart"/>
      <w:r w:rsidRPr="00F577EA">
        <w:t>на</w:t>
      </w:r>
      <w:proofErr w:type="gramEnd"/>
      <w:r w:rsidRPr="00F577EA">
        <w:t xml:space="preserve">: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8.1 Оптимальные условия организации труда.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8.2 Получение консультаций в отделе по образовани</w:t>
      </w:r>
      <w:r w:rsidR="00915EA2">
        <w:t xml:space="preserve">ю администрации Кантемировского </w:t>
      </w:r>
      <w:r w:rsidRPr="00F577EA">
        <w:t xml:space="preserve"> муниципального района и всех заинтересованных структур.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8.3 Разработку методических рекомендаций по единым подходам к работе с детьми, нуждающимися в социально-педагогической или психологической помощи.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8.4 Участие в работе Совета по профилактике правонарушений, </w:t>
      </w:r>
      <w:proofErr w:type="spellStart"/>
      <w:r w:rsidRPr="00F577EA">
        <w:t>психолого-медико-педагогического</w:t>
      </w:r>
      <w:proofErr w:type="spellEnd"/>
      <w:r w:rsidRPr="00F577EA">
        <w:t xml:space="preserve"> консилиума, педагогического совета, школьных МО.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8.5 Привлечение к работе педагогов дополнительного образования, представителей общественности, правоохранительных органов, КДН и ЗП. </w:t>
      </w:r>
    </w:p>
    <w:p w:rsidR="00F577EA" w:rsidRPr="00915EA2" w:rsidRDefault="00F577EA" w:rsidP="00F577EA">
      <w:pPr>
        <w:pStyle w:val="Default"/>
        <w:ind w:firstLine="709"/>
        <w:jc w:val="both"/>
        <w:rPr>
          <w:b/>
        </w:rPr>
      </w:pPr>
      <w:r w:rsidRPr="00915EA2">
        <w:rPr>
          <w:b/>
          <w:bCs/>
        </w:rPr>
        <w:t xml:space="preserve">9. Ответственность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Члены службы социально-педагогической и психологической помощи несут ответственность </w:t>
      </w:r>
      <w:proofErr w:type="gramStart"/>
      <w:r w:rsidRPr="00F577EA">
        <w:t>за</w:t>
      </w:r>
      <w:proofErr w:type="gramEnd"/>
      <w:r w:rsidRPr="00F577EA">
        <w:t xml:space="preserve">: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9.1</w:t>
      </w:r>
      <w:r w:rsidR="00915EA2">
        <w:t>.</w:t>
      </w:r>
      <w:r w:rsidRPr="00F577EA">
        <w:t xml:space="preserve"> Выполнение функциональных обязанностей;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9.2</w:t>
      </w:r>
      <w:r w:rsidR="00915EA2">
        <w:t>.</w:t>
      </w:r>
      <w:r w:rsidRPr="00F577EA">
        <w:t xml:space="preserve"> Выполнение утвержденного плана работы;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9.3</w:t>
      </w:r>
      <w:r w:rsidR="00915EA2">
        <w:t>.</w:t>
      </w:r>
      <w:r w:rsidRPr="00F577EA">
        <w:t xml:space="preserve"> Своевременное предоставление отчетности установленной формы; </w:t>
      </w:r>
    </w:p>
    <w:p w:rsidR="00F577EA" w:rsidRPr="00F577EA" w:rsidRDefault="00915EA2" w:rsidP="00F577EA">
      <w:pPr>
        <w:pStyle w:val="Default"/>
        <w:ind w:firstLine="709"/>
        <w:jc w:val="both"/>
      </w:pPr>
      <w:r>
        <w:lastRenderedPageBreak/>
        <w:t>9.4.</w:t>
      </w:r>
      <w:r w:rsidR="00F577EA" w:rsidRPr="00F577EA">
        <w:t xml:space="preserve"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РФ. </w:t>
      </w:r>
    </w:p>
    <w:p w:rsidR="00F577EA" w:rsidRPr="00F577EA" w:rsidRDefault="00FD03E2" w:rsidP="00F577EA">
      <w:pPr>
        <w:pStyle w:val="Default"/>
        <w:ind w:firstLine="709"/>
        <w:jc w:val="both"/>
      </w:pPr>
      <w:r>
        <w:t>9.5.</w:t>
      </w:r>
      <w:r w:rsidR="00F577EA" w:rsidRPr="00F577EA">
        <w:t xml:space="preserve">За причинение морального или материального ущерба участникам образовательных отношений – в пределах определенных трудовым и гражданским законодательством РФ. </w:t>
      </w:r>
    </w:p>
    <w:p w:rsidR="00F577EA" w:rsidRPr="00FD03E2" w:rsidRDefault="00F577EA" w:rsidP="00F577EA">
      <w:pPr>
        <w:pStyle w:val="Default"/>
        <w:ind w:firstLine="709"/>
        <w:jc w:val="both"/>
        <w:rPr>
          <w:b/>
        </w:rPr>
      </w:pPr>
      <w:r w:rsidRPr="00FD03E2">
        <w:rPr>
          <w:b/>
          <w:bCs/>
        </w:rPr>
        <w:t xml:space="preserve">10. Ответственность руководителя службы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Руководитель службы социально-педагогической и психологической помощи несет ответственность </w:t>
      </w:r>
      <w:proofErr w:type="gramStart"/>
      <w:r w:rsidRPr="00F577EA">
        <w:t>за</w:t>
      </w:r>
      <w:proofErr w:type="gramEnd"/>
      <w:r w:rsidRPr="00F577EA">
        <w:t xml:space="preserve">: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10.1</w:t>
      </w:r>
      <w:r w:rsidR="00FD03E2">
        <w:t>.</w:t>
      </w:r>
      <w:r w:rsidRPr="00F577EA">
        <w:t xml:space="preserve"> Предоставление условий для обучения учащихся с учетом особенностей их </w:t>
      </w:r>
      <w:proofErr w:type="spellStart"/>
      <w:proofErr w:type="gramStart"/>
      <w:r w:rsidRPr="00F577EA">
        <w:t>психо-физического</w:t>
      </w:r>
      <w:proofErr w:type="spellEnd"/>
      <w:proofErr w:type="gramEnd"/>
      <w:r w:rsidRPr="00F577EA">
        <w:t xml:space="preserve"> развития и состояния здоровья, получение социально-педагогической и психологической помощи, бесплатной </w:t>
      </w:r>
      <w:proofErr w:type="spellStart"/>
      <w:r w:rsidRPr="00F577EA">
        <w:t>психолого-медико-педагогической</w:t>
      </w:r>
      <w:proofErr w:type="spellEnd"/>
      <w:r w:rsidRPr="00F577EA">
        <w:t xml:space="preserve"> коррекции в соответствии с данным Положением.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>10.2</w:t>
      </w:r>
      <w:r w:rsidR="00FD03E2">
        <w:t>.</w:t>
      </w:r>
      <w:r w:rsidRPr="00F577EA">
        <w:t xml:space="preserve"> Создание благоприятных условий для эффективной работы всех сотрудников службы и оказание им методической помощи. </w:t>
      </w:r>
    </w:p>
    <w:p w:rsidR="00F577EA" w:rsidRPr="00FD03E2" w:rsidRDefault="00F577EA" w:rsidP="00F577EA">
      <w:pPr>
        <w:pStyle w:val="Default"/>
        <w:ind w:firstLine="709"/>
        <w:jc w:val="both"/>
        <w:rPr>
          <w:b/>
        </w:rPr>
      </w:pPr>
      <w:r w:rsidRPr="00FD03E2">
        <w:rPr>
          <w:b/>
          <w:bCs/>
        </w:rPr>
        <w:t xml:space="preserve">11. Документация службы социально-педагогической и психологической помощи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Служба социально-педагогической и психологической помощи должна иметь следующую документацию: </w:t>
      </w:r>
    </w:p>
    <w:p w:rsidR="00F577EA" w:rsidRPr="00F577EA" w:rsidRDefault="00F577EA" w:rsidP="00F06D07">
      <w:pPr>
        <w:pStyle w:val="Default"/>
        <w:ind w:firstLine="709"/>
        <w:jc w:val="both"/>
      </w:pPr>
      <w:r w:rsidRPr="00F577EA">
        <w:t>11.1</w:t>
      </w:r>
      <w:r w:rsidR="00F06D07">
        <w:t>.</w:t>
      </w:r>
      <w:r w:rsidRPr="00F577EA">
        <w:t xml:space="preserve"> Журнал консультаций педагога-психолога. </w:t>
      </w:r>
    </w:p>
    <w:p w:rsidR="00F577EA" w:rsidRPr="00F577EA" w:rsidRDefault="00F06D07" w:rsidP="00F577EA">
      <w:pPr>
        <w:pStyle w:val="Default"/>
        <w:ind w:firstLine="709"/>
        <w:jc w:val="both"/>
      </w:pPr>
      <w:r>
        <w:t>11.2</w:t>
      </w:r>
      <w:r w:rsidR="00F577EA" w:rsidRPr="00F577EA">
        <w:t xml:space="preserve">. Журнал учета групповых и индивидуальных форм работы педагога-психолога, индивидуальные карты учащихся, зачисленных в </w:t>
      </w:r>
      <w:proofErr w:type="spellStart"/>
      <w:r w:rsidR="00F577EA" w:rsidRPr="00F577EA">
        <w:t>логопункт</w:t>
      </w:r>
      <w:proofErr w:type="spellEnd"/>
      <w:r w:rsidR="00F577EA" w:rsidRPr="00F577EA">
        <w:t xml:space="preserve">. </w:t>
      </w:r>
    </w:p>
    <w:p w:rsidR="00F577EA" w:rsidRPr="00F577EA" w:rsidRDefault="00F06D07" w:rsidP="00F577EA">
      <w:pPr>
        <w:pStyle w:val="Default"/>
        <w:ind w:firstLine="709"/>
        <w:jc w:val="both"/>
      </w:pPr>
      <w:r>
        <w:t>11.3</w:t>
      </w:r>
      <w:r w:rsidR="00F577EA" w:rsidRPr="00F577EA">
        <w:t xml:space="preserve">. Журнал социального педагога по учету индивидуальной работы с учащимися. </w:t>
      </w:r>
    </w:p>
    <w:p w:rsidR="00F577EA" w:rsidRPr="00F577EA" w:rsidRDefault="00F06D07" w:rsidP="00F577EA">
      <w:pPr>
        <w:pStyle w:val="Default"/>
        <w:ind w:firstLine="709"/>
        <w:jc w:val="both"/>
      </w:pPr>
      <w:r>
        <w:t>11.4</w:t>
      </w:r>
      <w:r w:rsidR="00F577EA" w:rsidRPr="00F577EA">
        <w:t xml:space="preserve">. Социальные паспорта классов и ОУ в целом. </w:t>
      </w:r>
    </w:p>
    <w:p w:rsidR="00F577EA" w:rsidRPr="00F577EA" w:rsidRDefault="00F06D07" w:rsidP="00F577EA">
      <w:pPr>
        <w:pStyle w:val="Default"/>
        <w:ind w:firstLine="709"/>
        <w:jc w:val="both"/>
      </w:pPr>
      <w:r>
        <w:t>11.5.</w:t>
      </w:r>
      <w:r w:rsidR="00F577EA" w:rsidRPr="00F577EA">
        <w:t xml:space="preserve">Акты обследования жилищно-бытовых условий учащихся из малообеспеченных семей. </w:t>
      </w:r>
    </w:p>
    <w:p w:rsidR="00F577EA" w:rsidRPr="00F577EA" w:rsidRDefault="00F06D07" w:rsidP="00F06D07">
      <w:pPr>
        <w:pStyle w:val="Default"/>
        <w:ind w:firstLine="709"/>
        <w:jc w:val="both"/>
      </w:pPr>
      <w:r>
        <w:t>11.6</w:t>
      </w:r>
      <w:r w:rsidR="00F577EA" w:rsidRPr="00F577EA">
        <w:t xml:space="preserve">. Банк данных на учащихся «группы риска», детей с ОВЗ и детей - инвалидов, детей, находящихся на опеке, детей из многодетных семей, неблагополучных семей, состоящих на учете в КДН и т.п. </w:t>
      </w:r>
    </w:p>
    <w:p w:rsidR="00F577EA" w:rsidRPr="00F06D07" w:rsidRDefault="00F577EA" w:rsidP="00F577EA">
      <w:pPr>
        <w:pStyle w:val="Default"/>
        <w:ind w:firstLine="709"/>
        <w:jc w:val="both"/>
        <w:rPr>
          <w:b/>
        </w:rPr>
      </w:pPr>
      <w:r w:rsidRPr="00F06D07">
        <w:rPr>
          <w:b/>
          <w:bCs/>
        </w:rPr>
        <w:t xml:space="preserve">12. Материально-техническое обеспечение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12.1 Материально-техническое обеспечение заключается в создании надлежащей материально-технической базы, позволяющей обеспечить адаптивную психолого-педагогическую и социальную помощь </w:t>
      </w:r>
      <w:proofErr w:type="gramStart"/>
      <w:r w:rsidRPr="00F577EA">
        <w:t>обучающимся</w:t>
      </w:r>
      <w:proofErr w:type="gramEnd"/>
      <w:r w:rsidRPr="00F577EA">
        <w:t xml:space="preserve">, испытывающим трудности в освоении основных общеобразовательных программ, развитии и социальной адаптации.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12.2 Материально-техническое оснащение и оборудование, пространственная организация среды должно соответствовать санитарно-гигиеническим требованиям образовательной организации.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12.3 Условия труда и жизнедеятельности </w:t>
      </w:r>
      <w:proofErr w:type="gramStart"/>
      <w:r w:rsidRPr="00F577EA">
        <w:t>обучающихся</w:t>
      </w:r>
      <w:proofErr w:type="gramEnd"/>
      <w:r w:rsidRPr="00F577EA">
        <w:t xml:space="preserve"> создаются в соответствии с требованиями охраны труда.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12.4 Материальная база общеобразовательной организации и предметно-развивающая среда классов должна быть создана с учётом «Федеральных государственных требований к созданию предметно-развивающей среды, обеспечивающих реализацию основной общеобразовательной программы основного общего образования». </w:t>
      </w:r>
    </w:p>
    <w:p w:rsidR="00F577EA" w:rsidRPr="00F577EA" w:rsidRDefault="00F577EA" w:rsidP="00F577EA">
      <w:pPr>
        <w:pStyle w:val="Default"/>
        <w:ind w:firstLine="709"/>
        <w:jc w:val="both"/>
      </w:pPr>
      <w:r w:rsidRPr="00F577EA">
        <w:t xml:space="preserve">12.5 Материально-техническая база должна периодически преобразовываться, трансформироваться, обновляться для стимулирования физической, творческой, интеллектуальной активности обучающихся, в целях организации работы по сохранению и укреплению здоровья обучающихся, созданию положительного психологического климата в детских коллективах, а также по всестороннему развитию каждого ученика. </w:t>
      </w:r>
    </w:p>
    <w:p w:rsidR="00F577EA" w:rsidRPr="00F577EA" w:rsidRDefault="00F577EA" w:rsidP="00F5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7EA">
        <w:rPr>
          <w:rFonts w:ascii="Times New Roman" w:hAnsi="Times New Roman" w:cs="Times New Roman"/>
          <w:sz w:val="24"/>
          <w:szCs w:val="24"/>
        </w:rPr>
        <w:t xml:space="preserve">12.6 Материально-технические условия должны обеспечивать соблюдение возможности для беспрепятственного доступа </w:t>
      </w:r>
      <w:proofErr w:type="gramStart"/>
      <w:r w:rsidRPr="00F577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77EA">
        <w:rPr>
          <w:rFonts w:ascii="Times New Roman" w:hAnsi="Times New Roman" w:cs="Times New Roman"/>
          <w:sz w:val="24"/>
          <w:szCs w:val="24"/>
        </w:rPr>
        <w:t xml:space="preserve"> к объектам инфраструктуры образовательной организации, а также пожарной и </w:t>
      </w:r>
      <w:proofErr w:type="spellStart"/>
      <w:r w:rsidRPr="00F577EA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F577EA">
        <w:rPr>
          <w:rFonts w:ascii="Times New Roman" w:hAnsi="Times New Roman" w:cs="Times New Roman"/>
          <w:sz w:val="24"/>
          <w:szCs w:val="24"/>
        </w:rPr>
        <w:t>.</w:t>
      </w:r>
    </w:p>
    <w:sectPr w:rsidR="00F577EA" w:rsidRPr="00F577EA" w:rsidSect="00BF647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FF" w:rsidRDefault="001A1CFF" w:rsidP="001A1CFF">
      <w:pPr>
        <w:spacing w:after="0" w:line="240" w:lineRule="auto"/>
      </w:pPr>
      <w:r>
        <w:separator/>
      </w:r>
    </w:p>
  </w:endnote>
  <w:endnote w:type="continuationSeparator" w:id="0">
    <w:p w:rsidR="001A1CFF" w:rsidRDefault="001A1CFF" w:rsidP="001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478" w:rsidRDefault="001A1CFF">
    <w:pPr>
      <w:pStyle w:val="a3"/>
      <w:jc w:val="right"/>
    </w:pPr>
    <w:r>
      <w:fldChar w:fldCharType="begin"/>
    </w:r>
    <w:r w:rsidR="00F06D07">
      <w:instrText xml:space="preserve"> PAGE   \* MERGEFORMAT </w:instrText>
    </w:r>
    <w:r>
      <w:fldChar w:fldCharType="separate"/>
    </w:r>
    <w:r w:rsidR="00EE53FB">
      <w:rPr>
        <w:noProof/>
      </w:rPr>
      <w:t>6</w:t>
    </w:r>
    <w:r>
      <w:fldChar w:fldCharType="end"/>
    </w:r>
  </w:p>
  <w:p w:rsidR="00BF6478" w:rsidRDefault="00EE53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FF" w:rsidRDefault="001A1CFF" w:rsidP="001A1CFF">
      <w:pPr>
        <w:spacing w:after="0" w:line="240" w:lineRule="auto"/>
      </w:pPr>
      <w:r>
        <w:separator/>
      </w:r>
    </w:p>
  </w:footnote>
  <w:footnote w:type="continuationSeparator" w:id="0">
    <w:p w:rsidR="001A1CFF" w:rsidRDefault="001A1CFF" w:rsidP="001A1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77EA"/>
    <w:rsid w:val="001A1CFF"/>
    <w:rsid w:val="001C0882"/>
    <w:rsid w:val="00285E3D"/>
    <w:rsid w:val="002A6AF0"/>
    <w:rsid w:val="003D569A"/>
    <w:rsid w:val="0061576A"/>
    <w:rsid w:val="00795B64"/>
    <w:rsid w:val="00870B4B"/>
    <w:rsid w:val="00915EA2"/>
    <w:rsid w:val="00AC6F70"/>
    <w:rsid w:val="00B44FA6"/>
    <w:rsid w:val="00D13A18"/>
    <w:rsid w:val="00D45878"/>
    <w:rsid w:val="00DE6B34"/>
    <w:rsid w:val="00ED2F73"/>
    <w:rsid w:val="00EE53FB"/>
    <w:rsid w:val="00F06D07"/>
    <w:rsid w:val="00F46D34"/>
    <w:rsid w:val="00F577EA"/>
    <w:rsid w:val="00FD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F57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577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18</cp:revision>
  <dcterms:created xsi:type="dcterms:W3CDTF">2016-05-03T12:19:00Z</dcterms:created>
  <dcterms:modified xsi:type="dcterms:W3CDTF">2016-05-07T09:57:00Z</dcterms:modified>
</cp:coreProperties>
</file>